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3AC" w:rsidRDefault="000603AC" w:rsidP="003D44B3">
      <w:pPr>
        <w:widowControl w:val="0"/>
        <w:autoSpaceDE w:val="0"/>
        <w:autoSpaceDN w:val="0"/>
        <w:spacing w:after="0" w:line="240" w:lineRule="auto"/>
        <w:ind w:left="0" w:right="3589" w:firstLine="0"/>
        <w:jc w:val="right"/>
        <w:rPr>
          <w:rFonts w:ascii="Tahoma" w:eastAsia="Tahoma" w:hAnsi="Tahoma" w:cs="Tahoma"/>
          <w:b/>
          <w:sz w:val="24"/>
          <w:lang w:val="es-ES"/>
        </w:rPr>
      </w:pPr>
      <w:r w:rsidRPr="000603AC">
        <w:rPr>
          <w:rFonts w:ascii="Tahoma" w:eastAsia="Tahoma" w:hAnsi="Tahoma" w:cs="Tahoma"/>
          <w:b/>
          <w:sz w:val="24"/>
          <w:lang w:val="es-ES"/>
        </w:rPr>
        <w:t>MODELO DE CONTRATO</w:t>
      </w:r>
    </w:p>
    <w:p w:rsidR="00D37153" w:rsidRPr="000603AC" w:rsidRDefault="00D37153" w:rsidP="003D44B3">
      <w:pPr>
        <w:widowControl w:val="0"/>
        <w:autoSpaceDE w:val="0"/>
        <w:autoSpaceDN w:val="0"/>
        <w:spacing w:after="0" w:line="240" w:lineRule="auto"/>
        <w:ind w:left="3603" w:right="3589" w:firstLine="0"/>
        <w:rPr>
          <w:rFonts w:ascii="Tahoma" w:eastAsia="Tahoma" w:hAnsi="Tahoma" w:cs="Tahoma"/>
          <w:b/>
          <w:sz w:val="24"/>
          <w:lang w:val="es-ES"/>
        </w:rPr>
      </w:pPr>
    </w:p>
    <w:p w:rsidR="002D1FA3" w:rsidRPr="00670F14" w:rsidRDefault="00D37153" w:rsidP="003D44B3">
      <w:pPr>
        <w:widowControl w:val="0"/>
        <w:autoSpaceDE w:val="0"/>
        <w:autoSpaceDN w:val="0"/>
        <w:spacing w:after="0" w:line="240" w:lineRule="auto"/>
        <w:ind w:left="0" w:right="217" w:firstLine="0"/>
        <w:jc w:val="both"/>
        <w:rPr>
          <w:rFonts w:eastAsia="Tahoma" w:cstheme="minorHAnsi"/>
          <w:lang w:val="es-ES"/>
        </w:rPr>
      </w:pPr>
      <w:r w:rsidRPr="00670F14">
        <w:rPr>
          <w:rFonts w:eastAsia="Tahoma" w:cstheme="minorHAnsi"/>
        </w:rPr>
        <w:t xml:space="preserve">Entre la </w:t>
      </w:r>
      <w:bookmarkStart w:id="0" w:name="_Hlk96078005"/>
      <w:r w:rsidRPr="00670F14">
        <w:rPr>
          <w:rFonts w:eastAsia="Tahoma" w:cstheme="minorHAnsi"/>
          <w:b/>
        </w:rPr>
        <w:t>UNIVERSIDAD NACIONAL DE VILLARRICA DEL ESPÍRITU SANTO</w:t>
      </w:r>
      <w:bookmarkEnd w:id="0"/>
      <w:r w:rsidRPr="00670F14">
        <w:rPr>
          <w:rFonts w:eastAsia="Tahoma" w:cstheme="minorHAnsi"/>
        </w:rPr>
        <w:t>, con RUC N° 80048796-6, domiciliad</w:t>
      </w:r>
      <w:r w:rsidR="00875BE0" w:rsidRPr="00670F14">
        <w:rPr>
          <w:rFonts w:eastAsia="Tahoma" w:cstheme="minorHAnsi"/>
        </w:rPr>
        <w:t>a</w:t>
      </w:r>
      <w:r w:rsidRPr="00670F14">
        <w:rPr>
          <w:rFonts w:eastAsia="Tahoma" w:cstheme="minorHAnsi"/>
        </w:rPr>
        <w:t xml:space="preserve"> en Boulevard R</w:t>
      </w:r>
      <w:r w:rsidR="00875BE0" w:rsidRPr="00670F14">
        <w:rPr>
          <w:rFonts w:eastAsia="Tahoma" w:cstheme="minorHAnsi"/>
        </w:rPr>
        <w:t>í</w:t>
      </w:r>
      <w:r w:rsidRPr="00670F14">
        <w:rPr>
          <w:rFonts w:eastAsia="Tahoma" w:cstheme="minorHAnsi"/>
        </w:rPr>
        <w:t xml:space="preserve">o Apa c/ Tape Pyta de la ciudad de Villarrica, República del Paraguay, </w:t>
      </w:r>
      <w:bookmarkStart w:id="1" w:name="_Hlk96078070"/>
      <w:r w:rsidRPr="00670F14">
        <w:rPr>
          <w:rFonts w:eastAsia="Tahoma" w:cstheme="minorHAnsi"/>
        </w:rPr>
        <w:t xml:space="preserve">representada para este acto por </w:t>
      </w:r>
      <w:bookmarkStart w:id="2" w:name="_Hlk96078044"/>
      <w:r w:rsidRPr="00670F14">
        <w:rPr>
          <w:rFonts w:eastAsia="Tahoma" w:cstheme="minorHAnsi"/>
        </w:rPr>
        <w:t xml:space="preserve">el </w:t>
      </w:r>
      <w:r w:rsidRPr="00670F14">
        <w:rPr>
          <w:rFonts w:eastAsia="Tahoma" w:cstheme="minorHAnsi"/>
          <w:b/>
        </w:rPr>
        <w:t>Prof. Mt</w:t>
      </w:r>
      <w:r w:rsidR="008A4523" w:rsidRPr="00670F14">
        <w:rPr>
          <w:rFonts w:eastAsia="Tahoma" w:cstheme="minorHAnsi"/>
          <w:b/>
        </w:rPr>
        <w:t>r</w:t>
      </w:r>
      <w:r w:rsidRPr="00670F14">
        <w:rPr>
          <w:rFonts w:eastAsia="Tahoma" w:cstheme="minorHAnsi"/>
          <w:b/>
        </w:rPr>
        <w:t>. Simón Benítez Ortiz</w:t>
      </w:r>
      <w:r w:rsidRPr="00670F14">
        <w:rPr>
          <w:rFonts w:eastAsia="Tahoma" w:cstheme="minorHAnsi"/>
        </w:rPr>
        <w:t>, en su carácter de Rector</w:t>
      </w:r>
      <w:bookmarkEnd w:id="1"/>
      <w:bookmarkEnd w:id="2"/>
      <w:r w:rsidRPr="00670F14">
        <w:rPr>
          <w:rFonts w:eastAsia="Tahoma" w:cstheme="minorHAnsi"/>
        </w:rPr>
        <w:t xml:space="preserve">, con Cédula de Identidad N° 443.801, denominado en adelante </w:t>
      </w:r>
      <w:r w:rsidRPr="00670F14">
        <w:rPr>
          <w:rFonts w:eastAsia="Tahoma" w:cstheme="minorHAnsi"/>
          <w:b/>
        </w:rPr>
        <w:t>EL</w:t>
      </w:r>
      <w:r w:rsidRPr="00670F14">
        <w:rPr>
          <w:rFonts w:eastAsia="Tahoma" w:cstheme="minorHAnsi"/>
        </w:rPr>
        <w:t xml:space="preserve"> </w:t>
      </w:r>
      <w:r w:rsidRPr="00670F14">
        <w:rPr>
          <w:rFonts w:eastAsia="Tahoma" w:cstheme="minorHAnsi"/>
          <w:b/>
        </w:rPr>
        <w:t>CONCEDENTE</w:t>
      </w:r>
      <w:r w:rsidRPr="00670F14">
        <w:rPr>
          <w:rFonts w:eastAsia="Tahoma" w:cstheme="minorHAnsi"/>
        </w:rPr>
        <w:t>, por una parte</w:t>
      </w:r>
      <w:r w:rsidR="00D5020D" w:rsidRPr="00670F14">
        <w:rPr>
          <w:rFonts w:eastAsia="Tahoma" w:cstheme="minorHAnsi"/>
        </w:rPr>
        <w:t>,</w:t>
      </w:r>
      <w:r w:rsidR="00D5020D" w:rsidRPr="00670F14">
        <w:rPr>
          <w:rFonts w:eastAsia="Times New Roman" w:cstheme="minorHAnsi"/>
          <w:lang w:eastAsia="es-ES"/>
        </w:rPr>
        <w:t xml:space="preserve"> </w:t>
      </w:r>
      <w:r w:rsidR="00D5020D" w:rsidRPr="00670F14">
        <w:rPr>
          <w:rFonts w:eastAsia="Tahoma" w:cstheme="minorHAnsi"/>
        </w:rPr>
        <w:t>y, por la otra</w:t>
      </w:r>
      <w:r w:rsidR="00496B3C" w:rsidRPr="00670F14">
        <w:rPr>
          <w:rFonts w:eastAsia="Tahoma" w:cstheme="minorHAnsi"/>
        </w:rPr>
        <w:t xml:space="preserve"> la empresa </w:t>
      </w:r>
      <w:r w:rsidR="00875BE0" w:rsidRPr="00670F14">
        <w:rPr>
          <w:rFonts w:eastAsia="Tahoma" w:cstheme="minorHAnsi"/>
        </w:rPr>
        <w:t>_______</w:t>
      </w:r>
      <w:r w:rsidR="00D5020D" w:rsidRPr="00670F14">
        <w:rPr>
          <w:rFonts w:eastAsia="Tahoma" w:cstheme="minorHAnsi"/>
          <w:lang w:val="es-ES"/>
        </w:rPr>
        <w:t>__________,</w:t>
      </w:r>
      <w:r w:rsidR="000603AC" w:rsidRPr="00670F14">
        <w:rPr>
          <w:rFonts w:eastAsia="Tahoma" w:cstheme="minorHAnsi"/>
          <w:lang w:val="es-ES"/>
        </w:rPr>
        <w:t xml:space="preserve"> </w:t>
      </w:r>
      <w:r w:rsidR="00A9680C" w:rsidRPr="00670F14">
        <w:rPr>
          <w:rFonts w:eastAsia="Tahoma" w:cstheme="minorHAnsi"/>
        </w:rPr>
        <w:t>domiciliad</w:t>
      </w:r>
      <w:r w:rsidR="00875BE0" w:rsidRPr="00670F14">
        <w:rPr>
          <w:rFonts w:eastAsia="Tahoma" w:cstheme="minorHAnsi"/>
        </w:rPr>
        <w:t>a</w:t>
      </w:r>
      <w:r w:rsidR="00A9680C" w:rsidRPr="00670F14">
        <w:rPr>
          <w:rFonts w:eastAsia="Tahoma" w:cstheme="minorHAnsi"/>
        </w:rPr>
        <w:t xml:space="preserve"> en </w:t>
      </w:r>
      <w:r w:rsidR="00496B3C" w:rsidRPr="00670F14">
        <w:rPr>
          <w:rFonts w:eastAsia="Tahoma" w:cstheme="minorHAnsi"/>
        </w:rPr>
        <w:t>____</w:t>
      </w:r>
      <w:r w:rsidR="00875BE0" w:rsidRPr="00670F14">
        <w:rPr>
          <w:rFonts w:eastAsia="Tahoma" w:cstheme="minorHAnsi"/>
        </w:rPr>
        <w:t>______________</w:t>
      </w:r>
      <w:r w:rsidR="00496B3C" w:rsidRPr="00670F14">
        <w:rPr>
          <w:rFonts w:eastAsia="Tahoma" w:cstheme="minorHAnsi"/>
        </w:rPr>
        <w:t>_</w:t>
      </w:r>
      <w:r w:rsidR="00875BE0" w:rsidRPr="00670F14">
        <w:rPr>
          <w:rFonts w:eastAsia="Tahoma" w:cstheme="minorHAnsi"/>
        </w:rPr>
        <w:t xml:space="preserve"> </w:t>
      </w:r>
      <w:r w:rsidR="00A9680C" w:rsidRPr="00670F14">
        <w:rPr>
          <w:rFonts w:eastAsia="Tahoma" w:cstheme="minorHAnsi"/>
        </w:rPr>
        <w:t xml:space="preserve">de la </w:t>
      </w:r>
      <w:r w:rsidR="00496B3C" w:rsidRPr="00670F14">
        <w:rPr>
          <w:rFonts w:eastAsia="Tahoma" w:cstheme="minorHAnsi"/>
        </w:rPr>
        <w:t>ciudad</w:t>
      </w:r>
      <w:r w:rsidR="00875BE0" w:rsidRPr="00670F14">
        <w:rPr>
          <w:rFonts w:eastAsia="Tahoma" w:cstheme="minorHAnsi"/>
        </w:rPr>
        <w:t xml:space="preserve"> de ________________,</w:t>
      </w:r>
      <w:r w:rsidR="00496B3C" w:rsidRPr="00670F14">
        <w:rPr>
          <w:rFonts w:eastAsia="Tahoma" w:cstheme="minorHAnsi"/>
        </w:rPr>
        <w:t xml:space="preserve"> República del Paraguay, representada para este acto por</w:t>
      </w:r>
      <w:r w:rsidR="00875BE0" w:rsidRPr="00670F14">
        <w:rPr>
          <w:rFonts w:eastAsia="Tahoma" w:cstheme="minorHAnsi"/>
        </w:rPr>
        <w:t xml:space="preserve"> __________________</w:t>
      </w:r>
      <w:r w:rsidR="00496B3C" w:rsidRPr="00670F14">
        <w:rPr>
          <w:rFonts w:eastAsia="Tahoma" w:cstheme="minorHAnsi"/>
        </w:rPr>
        <w:t xml:space="preserve"> con </w:t>
      </w:r>
      <w:r w:rsidR="00670F14" w:rsidRPr="00670F14">
        <w:rPr>
          <w:rFonts w:eastAsia="Tahoma" w:cstheme="minorHAnsi"/>
        </w:rPr>
        <w:t xml:space="preserve">Cédula de Identidad N° ________ </w:t>
      </w:r>
      <w:r w:rsidR="00496B3C" w:rsidRPr="00670F14">
        <w:rPr>
          <w:rFonts w:eastAsia="Tahoma" w:cstheme="minorHAnsi"/>
          <w:lang w:val="es-ES"/>
        </w:rPr>
        <w:t xml:space="preserve">denominado </w:t>
      </w:r>
      <w:r w:rsidR="00496B3C" w:rsidRPr="00670F14">
        <w:rPr>
          <w:rFonts w:eastAsia="Tahoma" w:cstheme="minorHAnsi"/>
          <w:b/>
          <w:lang w:val="es-ES"/>
        </w:rPr>
        <w:t>EL CONCESIONARIO</w:t>
      </w:r>
      <w:r w:rsidR="00496B3C" w:rsidRPr="00670F14">
        <w:rPr>
          <w:rFonts w:eastAsia="Tahoma" w:cstheme="minorHAnsi"/>
          <w:lang w:val="es-ES"/>
        </w:rPr>
        <w:t>,</w:t>
      </w:r>
      <w:r w:rsidR="00496B3C" w:rsidRPr="00670F14">
        <w:rPr>
          <w:rFonts w:eastAsia="Tahoma" w:cstheme="minorHAnsi"/>
        </w:rPr>
        <w:t xml:space="preserve"> </w:t>
      </w:r>
      <w:r w:rsidR="00875BE0" w:rsidRPr="00670F14">
        <w:rPr>
          <w:rFonts w:eastAsia="Tahoma" w:cstheme="minorHAnsi"/>
          <w:lang w:val="es-ES"/>
        </w:rPr>
        <w:t>convienen</w:t>
      </w:r>
      <w:r w:rsidR="00D57DC1" w:rsidRPr="00670F14">
        <w:rPr>
          <w:rFonts w:eastAsia="Tahoma" w:cstheme="minorHAnsi"/>
          <w:lang w:val="es-ES"/>
        </w:rPr>
        <w:t xml:space="preserve"> </w:t>
      </w:r>
      <w:r w:rsidR="000603AC" w:rsidRPr="00670F14">
        <w:rPr>
          <w:rFonts w:eastAsia="Tahoma" w:cstheme="minorHAnsi"/>
          <w:lang w:val="es-ES"/>
        </w:rPr>
        <w:t>en celebrar</w:t>
      </w:r>
      <w:r w:rsidR="000603AC" w:rsidRPr="00670F14">
        <w:rPr>
          <w:rFonts w:eastAsia="Tahoma" w:cstheme="minorHAnsi"/>
          <w:spacing w:val="19"/>
          <w:lang w:val="es-ES"/>
        </w:rPr>
        <w:t xml:space="preserve"> </w:t>
      </w:r>
      <w:r w:rsidR="000603AC" w:rsidRPr="00670F14">
        <w:rPr>
          <w:rFonts w:eastAsia="Tahoma" w:cstheme="minorHAnsi"/>
          <w:lang w:val="es-ES"/>
        </w:rPr>
        <w:t>el</w:t>
      </w:r>
      <w:r w:rsidR="000603AC" w:rsidRPr="00670F14">
        <w:rPr>
          <w:rFonts w:eastAsia="Tahoma" w:cstheme="minorHAnsi"/>
          <w:spacing w:val="21"/>
          <w:lang w:val="es-ES"/>
        </w:rPr>
        <w:t xml:space="preserve"> </w:t>
      </w:r>
      <w:r w:rsidR="000603AC" w:rsidRPr="00670F14">
        <w:rPr>
          <w:rFonts w:eastAsia="Tahoma" w:cstheme="minorHAnsi"/>
          <w:lang w:val="es-ES"/>
        </w:rPr>
        <w:t>presente</w:t>
      </w:r>
      <w:r w:rsidR="000603AC" w:rsidRPr="00670F14">
        <w:rPr>
          <w:rFonts w:eastAsia="Tahoma" w:cstheme="minorHAnsi"/>
          <w:spacing w:val="20"/>
          <w:lang w:val="es-ES"/>
        </w:rPr>
        <w:t xml:space="preserve"> </w:t>
      </w:r>
      <w:r w:rsidR="000603AC" w:rsidRPr="00670F14">
        <w:rPr>
          <w:rFonts w:eastAsia="Tahoma" w:cstheme="minorHAnsi"/>
          <w:b/>
          <w:lang w:val="es-ES"/>
        </w:rPr>
        <w:t>CONTRATO</w:t>
      </w:r>
      <w:r w:rsidR="000603AC" w:rsidRPr="00670F14">
        <w:rPr>
          <w:rFonts w:eastAsia="Tahoma" w:cstheme="minorHAnsi"/>
          <w:b/>
          <w:spacing w:val="18"/>
          <w:lang w:val="es-ES"/>
        </w:rPr>
        <w:t xml:space="preserve"> </w:t>
      </w:r>
      <w:r w:rsidR="000603AC" w:rsidRPr="00670F14">
        <w:rPr>
          <w:rFonts w:eastAsia="Tahoma" w:cstheme="minorHAnsi"/>
          <w:b/>
          <w:lang w:val="es-ES"/>
        </w:rPr>
        <w:t>PARA</w:t>
      </w:r>
      <w:r w:rsidR="000603AC" w:rsidRPr="00670F14">
        <w:rPr>
          <w:rFonts w:eastAsia="Tahoma" w:cstheme="minorHAnsi"/>
          <w:b/>
          <w:spacing w:val="18"/>
          <w:lang w:val="es-ES"/>
        </w:rPr>
        <w:t xml:space="preserve"> </w:t>
      </w:r>
      <w:r w:rsidR="008A4523" w:rsidRPr="00670F14">
        <w:rPr>
          <w:rFonts w:eastAsia="Tahoma" w:cstheme="minorHAnsi"/>
          <w:b/>
          <w:lang w:val="es-ES"/>
        </w:rPr>
        <w:t xml:space="preserve">CONCESIÓN Y </w:t>
      </w:r>
      <w:r w:rsidR="000603AC" w:rsidRPr="00670F14">
        <w:rPr>
          <w:rFonts w:eastAsia="Tahoma" w:cstheme="minorHAnsi"/>
          <w:b/>
          <w:lang w:val="es-ES"/>
        </w:rPr>
        <w:t>EXPLOTACIÓN</w:t>
      </w:r>
      <w:r w:rsidR="000603AC" w:rsidRPr="00670F14">
        <w:rPr>
          <w:rFonts w:eastAsia="Tahoma" w:cstheme="minorHAnsi"/>
          <w:b/>
          <w:spacing w:val="18"/>
          <w:lang w:val="es-ES"/>
        </w:rPr>
        <w:t xml:space="preserve"> </w:t>
      </w:r>
      <w:r w:rsidR="000603AC" w:rsidRPr="00670F14">
        <w:rPr>
          <w:rFonts w:eastAsia="Tahoma" w:cstheme="minorHAnsi"/>
          <w:b/>
          <w:lang w:val="es-ES"/>
        </w:rPr>
        <w:t>DEL</w:t>
      </w:r>
      <w:r w:rsidR="000603AC" w:rsidRPr="00670F14">
        <w:rPr>
          <w:rFonts w:eastAsia="Tahoma" w:cstheme="minorHAnsi"/>
          <w:b/>
          <w:spacing w:val="21"/>
          <w:lang w:val="es-ES"/>
        </w:rPr>
        <w:t xml:space="preserve"> </w:t>
      </w:r>
      <w:r w:rsidR="000603AC" w:rsidRPr="00670F14">
        <w:rPr>
          <w:rFonts w:eastAsia="Tahoma" w:cstheme="minorHAnsi"/>
          <w:b/>
          <w:lang w:val="es-ES"/>
        </w:rPr>
        <w:t>SERVICIO</w:t>
      </w:r>
      <w:r w:rsidR="000603AC" w:rsidRPr="00670F14">
        <w:rPr>
          <w:rFonts w:eastAsia="Tahoma" w:cstheme="minorHAnsi"/>
          <w:b/>
          <w:spacing w:val="21"/>
          <w:lang w:val="es-ES"/>
        </w:rPr>
        <w:t xml:space="preserve"> </w:t>
      </w:r>
      <w:r w:rsidR="000603AC" w:rsidRPr="00670F14">
        <w:rPr>
          <w:rFonts w:eastAsia="Tahoma" w:cstheme="minorHAnsi"/>
          <w:b/>
          <w:lang w:val="es-ES"/>
        </w:rPr>
        <w:t>DE</w:t>
      </w:r>
      <w:r w:rsidR="000603AC" w:rsidRPr="00670F14">
        <w:rPr>
          <w:rFonts w:eastAsia="Tahoma" w:cstheme="minorHAnsi"/>
          <w:b/>
          <w:spacing w:val="21"/>
          <w:lang w:val="es-ES"/>
        </w:rPr>
        <w:t xml:space="preserve"> </w:t>
      </w:r>
      <w:r w:rsidR="000603AC" w:rsidRPr="00670F14">
        <w:rPr>
          <w:rFonts w:eastAsia="Tahoma" w:cstheme="minorHAnsi"/>
          <w:b/>
          <w:lang w:val="es-ES"/>
        </w:rPr>
        <w:t>C</w:t>
      </w:r>
      <w:r w:rsidR="008A4523" w:rsidRPr="00670F14">
        <w:rPr>
          <w:rFonts w:eastAsia="Tahoma" w:cstheme="minorHAnsi"/>
          <w:b/>
          <w:lang w:val="es-ES"/>
        </w:rPr>
        <w:t xml:space="preserve">OMEDOR UNIVERSITARIO </w:t>
      </w:r>
      <w:r w:rsidR="003915B0">
        <w:rPr>
          <w:rFonts w:eastAsia="Tahoma" w:cstheme="minorHAnsi"/>
          <w:b/>
          <w:lang w:val="es-ES"/>
        </w:rPr>
        <w:t xml:space="preserve">DE LA UNIVERSIDAD NACIONAL DE VILLARRICA DEL ESPÍRITU SANTO, </w:t>
      </w:r>
      <w:r w:rsidR="000603AC" w:rsidRPr="00670F14">
        <w:rPr>
          <w:rFonts w:eastAsia="Tahoma" w:cstheme="minorHAnsi"/>
          <w:lang w:val="es-ES"/>
        </w:rPr>
        <w:t xml:space="preserve">de conformidad a la </w:t>
      </w:r>
      <w:r w:rsidR="000603AC" w:rsidRPr="00670F14">
        <w:rPr>
          <w:rFonts w:eastAsia="Tahoma" w:cstheme="minorHAnsi"/>
          <w:b/>
          <w:lang w:val="es-ES"/>
        </w:rPr>
        <w:t xml:space="preserve">Resolución </w:t>
      </w:r>
      <w:r w:rsidR="00875BE0" w:rsidRPr="00670F14">
        <w:rPr>
          <w:rFonts w:eastAsia="Tahoma" w:cstheme="minorHAnsi"/>
          <w:b/>
          <w:lang w:val="es-ES"/>
        </w:rPr>
        <w:t>del Rectorado N°</w:t>
      </w:r>
      <w:r w:rsidR="00670F14" w:rsidRPr="00670F14">
        <w:rPr>
          <w:rFonts w:eastAsia="Tahoma" w:cstheme="minorHAnsi"/>
          <w:b/>
          <w:lang w:val="es-ES"/>
        </w:rPr>
        <w:t>_____</w:t>
      </w:r>
      <w:r w:rsidR="00875BE0" w:rsidRPr="00670F14">
        <w:rPr>
          <w:rFonts w:eastAsia="Tahoma" w:cstheme="minorHAnsi"/>
          <w:b/>
          <w:lang w:val="es-ES"/>
        </w:rPr>
        <w:t>/2022</w:t>
      </w:r>
      <w:r w:rsidR="00875BE0" w:rsidRPr="00670F14">
        <w:rPr>
          <w:rFonts w:eastAsia="Tahoma" w:cstheme="minorHAnsi"/>
          <w:lang w:val="es-ES"/>
        </w:rPr>
        <w:t>.</w:t>
      </w:r>
    </w:p>
    <w:p w:rsidR="002D1FA3" w:rsidRPr="00670F14" w:rsidRDefault="002D1FA3" w:rsidP="0061321A">
      <w:pPr>
        <w:widowControl w:val="0"/>
        <w:autoSpaceDE w:val="0"/>
        <w:autoSpaceDN w:val="0"/>
        <w:spacing w:after="0" w:line="240" w:lineRule="auto"/>
        <w:ind w:left="0" w:right="217" w:firstLine="0"/>
        <w:jc w:val="both"/>
        <w:rPr>
          <w:rFonts w:eastAsia="Tahoma" w:cstheme="minorHAnsi"/>
        </w:rPr>
      </w:pPr>
    </w:p>
    <w:p w:rsidR="00695475" w:rsidRPr="00670F14" w:rsidRDefault="002D1FA3" w:rsidP="0061321A">
      <w:pPr>
        <w:widowControl w:val="0"/>
        <w:autoSpaceDE w:val="0"/>
        <w:autoSpaceDN w:val="0"/>
        <w:spacing w:after="0" w:line="240" w:lineRule="auto"/>
        <w:ind w:left="0" w:right="215" w:firstLine="0"/>
        <w:jc w:val="both"/>
        <w:rPr>
          <w:rFonts w:eastAsia="Tahoma" w:cstheme="minorHAnsi"/>
        </w:rPr>
      </w:pPr>
      <w:r w:rsidRPr="00B31CF9">
        <w:rPr>
          <w:rFonts w:eastAsia="Tahoma" w:cstheme="minorHAnsi"/>
          <w:b/>
          <w:u w:val="single"/>
        </w:rPr>
        <w:t>CLAUSULA PRIMERA</w:t>
      </w:r>
      <w:r w:rsidRPr="00670F14">
        <w:rPr>
          <w:rFonts w:eastAsia="Tahoma" w:cstheme="minorHAnsi"/>
          <w:b/>
        </w:rPr>
        <w:t xml:space="preserve">: </w:t>
      </w:r>
      <w:r w:rsidR="00695475" w:rsidRPr="00670F14">
        <w:rPr>
          <w:rFonts w:eastAsia="Tahoma" w:cstheme="minorHAnsi"/>
          <w:b/>
        </w:rPr>
        <w:t>OBJETO DEL CONTRATO</w:t>
      </w:r>
    </w:p>
    <w:p w:rsidR="00695475" w:rsidRPr="00670F14" w:rsidRDefault="00695475" w:rsidP="0061321A">
      <w:pPr>
        <w:widowControl w:val="0"/>
        <w:autoSpaceDE w:val="0"/>
        <w:autoSpaceDN w:val="0"/>
        <w:spacing w:after="0" w:line="240" w:lineRule="auto"/>
        <w:ind w:left="0" w:right="215" w:firstLine="0"/>
        <w:jc w:val="both"/>
        <w:rPr>
          <w:rFonts w:eastAsia="Tahoma" w:cstheme="minorHAnsi"/>
        </w:rPr>
      </w:pPr>
      <w:r w:rsidRPr="00670F14">
        <w:rPr>
          <w:rFonts w:eastAsia="Times New Roman" w:cstheme="minorHAnsi"/>
          <w:lang w:val="es-ES" w:eastAsia="es-ES"/>
        </w:rPr>
        <w:t xml:space="preserve">El presente contrato tiene por objeto establecer los derechos y obligaciones que asumen la CONCEDENTE y CESIONARIO, las partes entre sí, en relación para la </w:t>
      </w:r>
      <w:r w:rsidRPr="00670F14">
        <w:rPr>
          <w:rFonts w:eastAsia="Tahoma" w:cstheme="minorHAnsi"/>
          <w:b/>
        </w:rPr>
        <w:t xml:space="preserve">Concesión y Explotación del Servicio del COMEDOR UNIVERSITARIO a Profesores, funcionarios y Estudiantes </w:t>
      </w:r>
      <w:r w:rsidRPr="00670F14">
        <w:rPr>
          <w:rFonts w:eastAsia="Tahoma" w:cstheme="minorHAnsi"/>
        </w:rPr>
        <w:t xml:space="preserve">en el </w:t>
      </w:r>
      <w:bookmarkStart w:id="3" w:name="_Hlk96078331"/>
      <w:r w:rsidRPr="00670F14">
        <w:rPr>
          <w:rFonts w:eastAsia="Tahoma" w:cstheme="minorHAnsi"/>
        </w:rPr>
        <w:t>Mini Campus de la UNVES, situadas sobre las calles Bvar R</w:t>
      </w:r>
      <w:r w:rsidR="00C34A01">
        <w:rPr>
          <w:rFonts w:eastAsia="Tahoma" w:cstheme="minorHAnsi"/>
        </w:rPr>
        <w:t>í</w:t>
      </w:r>
      <w:r w:rsidRPr="00670F14">
        <w:rPr>
          <w:rFonts w:eastAsia="Tahoma" w:cstheme="minorHAnsi"/>
        </w:rPr>
        <w:t xml:space="preserve">o Apa c/ Tape </w:t>
      </w:r>
      <w:r w:rsidR="00C34A01">
        <w:rPr>
          <w:rFonts w:eastAsia="Tahoma" w:cstheme="minorHAnsi"/>
        </w:rPr>
        <w:t>P</w:t>
      </w:r>
      <w:r w:rsidRPr="00670F14">
        <w:rPr>
          <w:rFonts w:eastAsia="Tahoma" w:cstheme="minorHAnsi"/>
        </w:rPr>
        <w:t>yta de la ciudad de Villarrica</w:t>
      </w:r>
      <w:bookmarkEnd w:id="3"/>
      <w:r w:rsidRPr="00670F14">
        <w:rPr>
          <w:rFonts w:eastAsia="Tahoma" w:cstheme="minorHAnsi"/>
        </w:rPr>
        <w:t>.</w:t>
      </w:r>
    </w:p>
    <w:p w:rsidR="002D1FA3" w:rsidRPr="00670F14" w:rsidRDefault="002D1FA3" w:rsidP="0061321A">
      <w:pPr>
        <w:widowControl w:val="0"/>
        <w:autoSpaceDE w:val="0"/>
        <w:autoSpaceDN w:val="0"/>
        <w:spacing w:after="0" w:line="240" w:lineRule="auto"/>
        <w:ind w:left="0" w:right="217" w:firstLine="0"/>
        <w:jc w:val="both"/>
        <w:rPr>
          <w:rFonts w:eastAsia="Tahoma" w:cstheme="minorHAnsi"/>
          <w:b/>
        </w:rPr>
      </w:pPr>
    </w:p>
    <w:p w:rsidR="000603AC" w:rsidRPr="00670F14" w:rsidRDefault="002D1FA3" w:rsidP="0061321A">
      <w:pPr>
        <w:widowControl w:val="0"/>
        <w:autoSpaceDE w:val="0"/>
        <w:autoSpaceDN w:val="0"/>
        <w:spacing w:after="0" w:line="240" w:lineRule="auto"/>
        <w:ind w:left="0" w:right="217" w:firstLine="0"/>
        <w:jc w:val="both"/>
        <w:rPr>
          <w:rFonts w:eastAsia="Tahoma" w:cstheme="minorHAnsi"/>
          <w:b/>
        </w:rPr>
      </w:pPr>
      <w:r w:rsidRPr="00B31CF9">
        <w:rPr>
          <w:rFonts w:eastAsia="Tahoma" w:cstheme="minorHAnsi"/>
          <w:b/>
          <w:u w:val="single"/>
        </w:rPr>
        <w:t>CLAUSULA SEGUNDA</w:t>
      </w:r>
      <w:r w:rsidRPr="00670F14">
        <w:rPr>
          <w:rFonts w:eastAsia="Tahoma" w:cstheme="minorHAnsi"/>
          <w:b/>
        </w:rPr>
        <w:t xml:space="preserve">: DE LA CONCESION DEL </w:t>
      </w:r>
      <w:proofErr w:type="gramStart"/>
      <w:r w:rsidRPr="00670F14">
        <w:rPr>
          <w:rFonts w:eastAsia="Tahoma" w:cstheme="minorHAnsi"/>
          <w:b/>
        </w:rPr>
        <w:t>SERVICIO.-</w:t>
      </w:r>
      <w:proofErr w:type="gramEnd"/>
    </w:p>
    <w:p w:rsidR="000603AC" w:rsidRPr="00670F14" w:rsidRDefault="000603AC" w:rsidP="0061321A">
      <w:pPr>
        <w:widowControl w:val="0"/>
        <w:autoSpaceDE w:val="0"/>
        <w:autoSpaceDN w:val="0"/>
        <w:spacing w:after="0" w:line="240" w:lineRule="auto"/>
        <w:ind w:left="0" w:right="216" w:firstLine="0"/>
        <w:jc w:val="both"/>
        <w:rPr>
          <w:rFonts w:eastAsia="Tahoma" w:cstheme="minorHAnsi"/>
          <w:lang w:val="es-ES"/>
        </w:rPr>
      </w:pPr>
      <w:r w:rsidRPr="00670F14">
        <w:rPr>
          <w:rFonts w:eastAsia="Tahoma" w:cstheme="minorHAnsi"/>
          <w:b/>
          <w:lang w:val="es-ES"/>
        </w:rPr>
        <w:t xml:space="preserve">El CONCEDENTE </w:t>
      </w:r>
      <w:r w:rsidRPr="00670F14">
        <w:rPr>
          <w:rFonts w:eastAsia="Tahoma" w:cstheme="minorHAnsi"/>
          <w:lang w:val="es-ES"/>
        </w:rPr>
        <w:t xml:space="preserve">otorga al </w:t>
      </w:r>
      <w:r w:rsidRPr="00670F14">
        <w:rPr>
          <w:rFonts w:eastAsia="Tahoma" w:cstheme="minorHAnsi"/>
          <w:b/>
          <w:lang w:val="es-ES"/>
        </w:rPr>
        <w:t xml:space="preserve">CONCESIONARIO </w:t>
      </w:r>
      <w:r w:rsidRPr="00670F14">
        <w:rPr>
          <w:rFonts w:eastAsia="Tahoma" w:cstheme="minorHAnsi"/>
          <w:lang w:val="es-ES"/>
        </w:rPr>
        <w:t xml:space="preserve">la </w:t>
      </w:r>
      <w:r w:rsidRPr="00670F14">
        <w:rPr>
          <w:rFonts w:eastAsia="Tahoma" w:cstheme="minorHAnsi"/>
          <w:b/>
          <w:lang w:val="es-ES"/>
        </w:rPr>
        <w:t>CONCESI</w:t>
      </w:r>
      <w:r w:rsidR="00B31CF9">
        <w:rPr>
          <w:rFonts w:eastAsia="Tahoma" w:cstheme="minorHAnsi"/>
          <w:b/>
          <w:lang w:val="es-ES"/>
        </w:rPr>
        <w:t>Ó</w:t>
      </w:r>
      <w:r w:rsidRPr="00670F14">
        <w:rPr>
          <w:rFonts w:eastAsia="Tahoma" w:cstheme="minorHAnsi"/>
          <w:b/>
          <w:lang w:val="es-ES"/>
        </w:rPr>
        <w:t xml:space="preserve">N para la Explotación del SERVICIO DE </w:t>
      </w:r>
      <w:r w:rsidR="005F2DFC" w:rsidRPr="00670F14">
        <w:rPr>
          <w:rFonts w:eastAsia="Tahoma" w:cstheme="minorHAnsi"/>
          <w:b/>
          <w:lang w:val="es-ES"/>
        </w:rPr>
        <w:t>COMEDOR UNIVERSITARIO</w:t>
      </w:r>
      <w:r w:rsidRPr="00670F14">
        <w:rPr>
          <w:rFonts w:eastAsia="Tahoma" w:cstheme="minorHAnsi"/>
          <w:b/>
          <w:lang w:val="es-ES"/>
        </w:rPr>
        <w:t xml:space="preserve"> a Profesores, Funcionarios y Estudiantes </w:t>
      </w:r>
      <w:r w:rsidRPr="00670F14">
        <w:rPr>
          <w:rFonts w:eastAsia="Tahoma" w:cstheme="minorHAnsi"/>
          <w:lang w:val="es-ES"/>
        </w:rPr>
        <w:t xml:space="preserve">de la </w:t>
      </w:r>
      <w:r w:rsidR="00D35E61" w:rsidRPr="00670F14">
        <w:rPr>
          <w:rFonts w:eastAsia="Tahoma" w:cstheme="minorHAnsi"/>
          <w:b/>
          <w:lang w:val="es-ES"/>
        </w:rPr>
        <w:t>UNVES</w:t>
      </w:r>
      <w:r w:rsidRPr="00670F14">
        <w:rPr>
          <w:rFonts w:eastAsia="Tahoma" w:cstheme="minorHAnsi"/>
          <w:lang w:val="es-ES"/>
        </w:rPr>
        <w:t>, en su local</w:t>
      </w:r>
      <w:r w:rsidRPr="00670F14">
        <w:rPr>
          <w:rFonts w:eastAsia="Tahoma" w:cstheme="minorHAnsi"/>
          <w:spacing w:val="5"/>
          <w:lang w:val="es-ES"/>
        </w:rPr>
        <w:t xml:space="preserve"> </w:t>
      </w:r>
      <w:r w:rsidRPr="00670F14">
        <w:rPr>
          <w:rFonts w:eastAsia="Tahoma" w:cstheme="minorHAnsi"/>
          <w:lang w:val="es-ES"/>
        </w:rPr>
        <w:t>del</w:t>
      </w:r>
      <w:r w:rsidRPr="00670F14">
        <w:rPr>
          <w:rFonts w:eastAsia="Tahoma" w:cstheme="minorHAnsi"/>
          <w:spacing w:val="4"/>
          <w:lang w:val="es-ES"/>
        </w:rPr>
        <w:t xml:space="preserve"> </w:t>
      </w:r>
      <w:r w:rsidR="00D33244" w:rsidRPr="00670F14">
        <w:rPr>
          <w:rFonts w:eastAsia="Tahoma" w:cstheme="minorHAnsi"/>
        </w:rPr>
        <w:t>Mini Campus Universitario, situad</w:t>
      </w:r>
      <w:r w:rsidR="00B31CF9">
        <w:rPr>
          <w:rFonts w:eastAsia="Tahoma" w:cstheme="minorHAnsi"/>
        </w:rPr>
        <w:t>o</w:t>
      </w:r>
      <w:r w:rsidR="00D33244" w:rsidRPr="00670F14">
        <w:rPr>
          <w:rFonts w:eastAsia="Tahoma" w:cstheme="minorHAnsi"/>
        </w:rPr>
        <w:t xml:space="preserve"> sobre B</w:t>
      </w:r>
      <w:r w:rsidR="00B31CF9">
        <w:rPr>
          <w:rFonts w:eastAsia="Tahoma" w:cstheme="minorHAnsi"/>
        </w:rPr>
        <w:t>oulevard</w:t>
      </w:r>
      <w:r w:rsidR="00D33244" w:rsidRPr="00670F14">
        <w:rPr>
          <w:rFonts w:eastAsia="Tahoma" w:cstheme="minorHAnsi"/>
        </w:rPr>
        <w:t xml:space="preserve"> R</w:t>
      </w:r>
      <w:r w:rsidR="00B31CF9">
        <w:rPr>
          <w:rFonts w:eastAsia="Tahoma" w:cstheme="minorHAnsi"/>
        </w:rPr>
        <w:t>í</w:t>
      </w:r>
      <w:r w:rsidR="00D33244" w:rsidRPr="00670F14">
        <w:rPr>
          <w:rFonts w:eastAsia="Tahoma" w:cstheme="minorHAnsi"/>
        </w:rPr>
        <w:t xml:space="preserve">o Apa c/ Tape </w:t>
      </w:r>
      <w:r w:rsidR="00B31CF9">
        <w:rPr>
          <w:rFonts w:eastAsia="Tahoma" w:cstheme="minorHAnsi"/>
        </w:rPr>
        <w:t>P</w:t>
      </w:r>
      <w:r w:rsidR="00D33244" w:rsidRPr="00670F14">
        <w:rPr>
          <w:rFonts w:eastAsia="Tahoma" w:cstheme="minorHAnsi"/>
        </w:rPr>
        <w:t>yta de la ciudad de Villarrica</w:t>
      </w:r>
      <w:r w:rsidRPr="00670F14">
        <w:rPr>
          <w:rFonts w:eastAsia="Tahoma" w:cstheme="minorHAnsi"/>
          <w:lang w:val="es-ES"/>
        </w:rPr>
        <w:t>,</w:t>
      </w:r>
      <w:r w:rsidRPr="00670F14">
        <w:rPr>
          <w:rFonts w:eastAsia="Tahoma" w:cstheme="minorHAnsi"/>
          <w:spacing w:val="7"/>
          <w:lang w:val="es-ES"/>
        </w:rPr>
        <w:t xml:space="preserve"> </w:t>
      </w:r>
      <w:r w:rsidRPr="00B31CF9">
        <w:rPr>
          <w:rFonts w:eastAsia="Tahoma" w:cstheme="minorHAnsi"/>
          <w:b/>
          <w:lang w:val="es-ES"/>
        </w:rPr>
        <w:t>por</w:t>
      </w:r>
      <w:r w:rsidRPr="00B31CF9">
        <w:rPr>
          <w:rFonts w:eastAsia="Tahoma" w:cstheme="minorHAnsi"/>
          <w:b/>
          <w:spacing w:val="5"/>
          <w:lang w:val="es-ES"/>
        </w:rPr>
        <w:t xml:space="preserve"> </w:t>
      </w:r>
      <w:r w:rsidRPr="00B31CF9">
        <w:rPr>
          <w:rFonts w:eastAsia="Tahoma" w:cstheme="minorHAnsi"/>
          <w:b/>
          <w:lang w:val="es-ES"/>
        </w:rPr>
        <w:t>el</w:t>
      </w:r>
      <w:r w:rsidRPr="00B31CF9">
        <w:rPr>
          <w:rFonts w:eastAsia="Tahoma" w:cstheme="minorHAnsi"/>
          <w:b/>
          <w:spacing w:val="6"/>
          <w:lang w:val="es-ES"/>
        </w:rPr>
        <w:t xml:space="preserve"> </w:t>
      </w:r>
      <w:r w:rsidRPr="00B31CF9">
        <w:rPr>
          <w:rFonts w:eastAsia="Tahoma" w:cstheme="minorHAnsi"/>
          <w:b/>
          <w:lang w:val="es-ES"/>
        </w:rPr>
        <w:t>periodo</w:t>
      </w:r>
      <w:r w:rsidR="00B31CF9">
        <w:rPr>
          <w:rFonts w:eastAsia="Tahoma" w:cstheme="minorHAnsi"/>
          <w:b/>
          <w:lang w:val="es-ES"/>
        </w:rPr>
        <w:t xml:space="preserve"> de</w:t>
      </w:r>
      <w:r w:rsidRPr="00B31CF9">
        <w:rPr>
          <w:rFonts w:eastAsia="Tahoma" w:cstheme="minorHAnsi"/>
          <w:b/>
          <w:spacing w:val="6"/>
          <w:lang w:val="es-ES"/>
        </w:rPr>
        <w:t xml:space="preserve"> </w:t>
      </w:r>
      <w:r w:rsidR="005F2DFC" w:rsidRPr="00B31CF9">
        <w:rPr>
          <w:rFonts w:eastAsia="Tahoma" w:cstheme="minorHAnsi"/>
          <w:b/>
          <w:lang w:val="es-ES"/>
        </w:rPr>
        <w:t>6</w:t>
      </w:r>
      <w:r w:rsidR="003915B0">
        <w:rPr>
          <w:rFonts w:eastAsia="Tahoma" w:cstheme="minorHAnsi"/>
          <w:b/>
          <w:lang w:val="es-ES"/>
        </w:rPr>
        <w:t>0</w:t>
      </w:r>
      <w:r w:rsidR="005F2DFC" w:rsidRPr="00B31CF9">
        <w:rPr>
          <w:rFonts w:eastAsia="Tahoma" w:cstheme="minorHAnsi"/>
          <w:b/>
          <w:lang w:val="es-ES"/>
        </w:rPr>
        <w:t xml:space="preserve"> </w:t>
      </w:r>
      <w:r w:rsidR="00B31CF9">
        <w:rPr>
          <w:rFonts w:eastAsia="Tahoma" w:cstheme="minorHAnsi"/>
          <w:b/>
          <w:lang w:val="es-ES"/>
        </w:rPr>
        <w:t>MESES</w:t>
      </w:r>
      <w:r w:rsidRPr="00670F14">
        <w:rPr>
          <w:rFonts w:eastAsia="Tahoma" w:cstheme="minorHAnsi"/>
          <w:lang w:val="es-ES"/>
        </w:rPr>
        <w:t xml:space="preserve"> y éste se obliga a tomar en explotación dicho servicio en la forma, modo y condiciones que se establecen en este </w:t>
      </w:r>
      <w:r w:rsidR="00B31CF9">
        <w:rPr>
          <w:rFonts w:eastAsia="Tahoma" w:cstheme="minorHAnsi"/>
          <w:lang w:val="es-ES"/>
        </w:rPr>
        <w:t>C</w:t>
      </w:r>
      <w:r w:rsidRPr="00670F14">
        <w:rPr>
          <w:rFonts w:eastAsia="Tahoma" w:cstheme="minorHAnsi"/>
          <w:lang w:val="es-ES"/>
        </w:rPr>
        <w:t>ontrato</w:t>
      </w:r>
      <w:r w:rsidR="00B31CF9">
        <w:rPr>
          <w:rFonts w:eastAsia="Tahoma" w:cstheme="minorHAnsi"/>
          <w:lang w:val="es-ES"/>
        </w:rPr>
        <w:t>,</w:t>
      </w:r>
      <w:r w:rsidRPr="00670F14">
        <w:rPr>
          <w:rFonts w:eastAsia="Tahoma" w:cstheme="minorHAnsi"/>
          <w:lang w:val="es-ES"/>
        </w:rPr>
        <w:t xml:space="preserve"> en el Pliego de Bases y Condiciones de la Licitación Pública Nº 01/20</w:t>
      </w:r>
      <w:r w:rsidR="00446C97" w:rsidRPr="00670F14">
        <w:rPr>
          <w:rFonts w:eastAsia="Tahoma" w:cstheme="minorHAnsi"/>
          <w:lang w:val="es-ES"/>
        </w:rPr>
        <w:t>22</w:t>
      </w:r>
      <w:r w:rsidRPr="00670F14">
        <w:rPr>
          <w:rFonts w:eastAsia="Tahoma" w:cstheme="minorHAnsi"/>
          <w:lang w:val="es-ES"/>
        </w:rPr>
        <w:t xml:space="preserve"> y</w:t>
      </w:r>
      <w:r w:rsidR="00B31CF9">
        <w:rPr>
          <w:rFonts w:eastAsia="Tahoma" w:cstheme="minorHAnsi"/>
          <w:lang w:val="es-ES"/>
        </w:rPr>
        <w:t xml:space="preserve"> en</w:t>
      </w:r>
      <w:r w:rsidRPr="00670F14">
        <w:rPr>
          <w:rFonts w:eastAsia="Tahoma" w:cstheme="minorHAnsi"/>
          <w:lang w:val="es-ES"/>
        </w:rPr>
        <w:t xml:space="preserve"> su oferta</w:t>
      </w:r>
      <w:r w:rsidRPr="00670F14">
        <w:rPr>
          <w:rFonts w:eastAsia="Tahoma" w:cstheme="minorHAnsi"/>
          <w:spacing w:val="-12"/>
          <w:lang w:val="es-ES"/>
        </w:rPr>
        <w:t xml:space="preserve"> </w:t>
      </w:r>
      <w:r w:rsidRPr="00670F14">
        <w:rPr>
          <w:rFonts w:eastAsia="Tahoma" w:cstheme="minorHAnsi"/>
          <w:lang w:val="es-ES"/>
        </w:rPr>
        <w:t>presentada.</w:t>
      </w:r>
    </w:p>
    <w:p w:rsidR="00E51060" w:rsidRPr="00670F14" w:rsidRDefault="00E51060" w:rsidP="0061321A">
      <w:pPr>
        <w:widowControl w:val="0"/>
        <w:tabs>
          <w:tab w:val="left" w:pos="615"/>
          <w:tab w:val="left" w:pos="4169"/>
        </w:tabs>
        <w:autoSpaceDE w:val="0"/>
        <w:autoSpaceDN w:val="0"/>
        <w:spacing w:after="0" w:line="240" w:lineRule="auto"/>
        <w:ind w:left="0" w:right="219" w:firstLine="0"/>
        <w:jc w:val="both"/>
        <w:rPr>
          <w:rFonts w:eastAsia="Tahoma" w:cstheme="minorHAnsi"/>
          <w:b/>
        </w:rPr>
      </w:pPr>
    </w:p>
    <w:p w:rsidR="002D1FA3" w:rsidRPr="00670F14" w:rsidRDefault="002D1FA3" w:rsidP="0061321A">
      <w:pPr>
        <w:widowControl w:val="0"/>
        <w:tabs>
          <w:tab w:val="left" w:pos="615"/>
          <w:tab w:val="left" w:pos="4169"/>
        </w:tabs>
        <w:autoSpaceDE w:val="0"/>
        <w:autoSpaceDN w:val="0"/>
        <w:spacing w:after="0" w:line="240" w:lineRule="auto"/>
        <w:ind w:left="0" w:right="219" w:firstLine="0"/>
        <w:jc w:val="both"/>
        <w:rPr>
          <w:rFonts w:eastAsia="Tahoma" w:cstheme="minorHAnsi"/>
          <w:b/>
        </w:rPr>
      </w:pPr>
      <w:r w:rsidRPr="00B31CF9">
        <w:rPr>
          <w:rFonts w:eastAsia="Tahoma" w:cstheme="minorHAnsi"/>
          <w:b/>
          <w:u w:val="single"/>
        </w:rPr>
        <w:t>CLAUSULA TERCERA</w:t>
      </w:r>
      <w:r w:rsidRPr="00670F14">
        <w:rPr>
          <w:rFonts w:eastAsia="Tahoma" w:cstheme="minorHAnsi"/>
          <w:b/>
        </w:rPr>
        <w:t xml:space="preserve">: DE LOS DOCUMENTOS QUE INTEGRAN EL </w:t>
      </w:r>
      <w:proofErr w:type="gramStart"/>
      <w:r w:rsidRPr="00670F14">
        <w:rPr>
          <w:rFonts w:eastAsia="Tahoma" w:cstheme="minorHAnsi"/>
          <w:b/>
        </w:rPr>
        <w:t>CONTRATO.-</w:t>
      </w:r>
      <w:proofErr w:type="gramEnd"/>
    </w:p>
    <w:p w:rsidR="000603AC" w:rsidRPr="00670F14" w:rsidRDefault="000603AC" w:rsidP="0061321A">
      <w:pPr>
        <w:widowControl w:val="0"/>
        <w:autoSpaceDE w:val="0"/>
        <w:autoSpaceDN w:val="0"/>
        <w:spacing w:after="0" w:line="240" w:lineRule="auto"/>
        <w:ind w:left="0" w:firstLine="0"/>
        <w:jc w:val="both"/>
        <w:rPr>
          <w:rFonts w:eastAsia="Tahoma" w:cstheme="minorHAnsi"/>
          <w:lang w:val="es-ES"/>
        </w:rPr>
      </w:pPr>
      <w:r w:rsidRPr="00670F14">
        <w:rPr>
          <w:rFonts w:eastAsia="Tahoma" w:cstheme="minorHAnsi"/>
          <w:lang w:val="es-ES"/>
        </w:rPr>
        <w:t>Los siguientes documentos forman parte del presente Contrato y tienen prelación de acuerdo a la secuencia aquí señalada:</w:t>
      </w:r>
    </w:p>
    <w:p w:rsidR="008C1338" w:rsidRPr="00670F14" w:rsidRDefault="008C1338" w:rsidP="0061321A">
      <w:pPr>
        <w:widowControl w:val="0"/>
        <w:numPr>
          <w:ilvl w:val="1"/>
          <w:numId w:val="5"/>
        </w:numPr>
        <w:tabs>
          <w:tab w:val="left" w:pos="709"/>
        </w:tabs>
        <w:autoSpaceDE w:val="0"/>
        <w:autoSpaceDN w:val="0"/>
        <w:spacing w:after="0" w:line="240" w:lineRule="auto"/>
        <w:ind w:left="426" w:hanging="284"/>
        <w:jc w:val="both"/>
        <w:rPr>
          <w:rFonts w:eastAsia="Tahoma" w:cstheme="minorHAnsi"/>
          <w:lang w:val="es-ES"/>
        </w:rPr>
      </w:pPr>
      <w:r w:rsidRPr="00670F14">
        <w:rPr>
          <w:rFonts w:eastAsia="Tahoma" w:cstheme="minorHAnsi"/>
          <w:lang w:val="es-ES"/>
        </w:rPr>
        <w:t xml:space="preserve">El </w:t>
      </w:r>
      <w:r w:rsidR="00C34A01">
        <w:rPr>
          <w:rFonts w:eastAsia="Tahoma" w:cstheme="minorHAnsi"/>
          <w:lang w:val="es-ES"/>
        </w:rPr>
        <w:t>C</w:t>
      </w:r>
      <w:r w:rsidRPr="00670F14">
        <w:rPr>
          <w:rFonts w:eastAsia="Tahoma" w:cstheme="minorHAnsi"/>
          <w:lang w:val="es-ES"/>
        </w:rPr>
        <w:t>ontrato y sus modificaciones o Adendas</w:t>
      </w:r>
      <w:r w:rsidR="00C34A01">
        <w:rPr>
          <w:rFonts w:eastAsia="Tahoma" w:cstheme="minorHAnsi"/>
          <w:lang w:val="es-ES"/>
        </w:rPr>
        <w:t>.</w:t>
      </w:r>
    </w:p>
    <w:p w:rsidR="000603AC" w:rsidRPr="00670F14" w:rsidRDefault="000603AC" w:rsidP="0061321A">
      <w:pPr>
        <w:widowControl w:val="0"/>
        <w:numPr>
          <w:ilvl w:val="1"/>
          <w:numId w:val="5"/>
        </w:numPr>
        <w:tabs>
          <w:tab w:val="left" w:pos="709"/>
        </w:tabs>
        <w:autoSpaceDE w:val="0"/>
        <w:autoSpaceDN w:val="0"/>
        <w:spacing w:after="0" w:line="240" w:lineRule="auto"/>
        <w:ind w:left="426" w:hanging="284"/>
        <w:jc w:val="both"/>
        <w:rPr>
          <w:rFonts w:eastAsia="Tahoma" w:cstheme="minorHAnsi"/>
          <w:lang w:val="es-ES"/>
        </w:rPr>
      </w:pPr>
      <w:r w:rsidRPr="00670F14">
        <w:rPr>
          <w:rFonts w:eastAsia="Tahoma" w:cstheme="minorHAnsi"/>
          <w:lang w:val="es-ES"/>
        </w:rPr>
        <w:t>El Pliego de Bases y</w:t>
      </w:r>
      <w:r w:rsidRPr="00670F14">
        <w:rPr>
          <w:rFonts w:eastAsia="Tahoma" w:cstheme="minorHAnsi"/>
          <w:spacing w:val="-1"/>
          <w:lang w:val="es-ES"/>
        </w:rPr>
        <w:t xml:space="preserve"> </w:t>
      </w:r>
      <w:r w:rsidR="00827DB6" w:rsidRPr="00670F14">
        <w:rPr>
          <w:rFonts w:eastAsia="Tahoma" w:cstheme="minorHAnsi"/>
          <w:lang w:val="es-ES"/>
        </w:rPr>
        <w:t>Condiciones y sus modificaciones o Adendas</w:t>
      </w:r>
      <w:r w:rsidR="00C34A01">
        <w:rPr>
          <w:rFonts w:eastAsia="Tahoma" w:cstheme="minorHAnsi"/>
          <w:lang w:val="es-ES"/>
        </w:rPr>
        <w:t>.</w:t>
      </w:r>
    </w:p>
    <w:p w:rsidR="000603AC" w:rsidRPr="00670F14" w:rsidRDefault="00827DB6" w:rsidP="0061321A">
      <w:pPr>
        <w:widowControl w:val="0"/>
        <w:numPr>
          <w:ilvl w:val="1"/>
          <w:numId w:val="5"/>
        </w:numPr>
        <w:tabs>
          <w:tab w:val="left" w:pos="709"/>
        </w:tabs>
        <w:autoSpaceDE w:val="0"/>
        <w:autoSpaceDN w:val="0"/>
        <w:spacing w:after="0" w:line="240" w:lineRule="auto"/>
        <w:ind w:left="426" w:right="217" w:hanging="284"/>
        <w:jc w:val="both"/>
        <w:rPr>
          <w:rFonts w:eastAsia="Tahoma" w:cstheme="minorHAnsi"/>
          <w:lang w:val="es-ES"/>
        </w:rPr>
      </w:pPr>
      <w:r w:rsidRPr="00670F14">
        <w:rPr>
          <w:rFonts w:eastAsia="Tahoma" w:cstheme="minorHAnsi"/>
          <w:lang w:val="es-ES"/>
        </w:rPr>
        <w:t xml:space="preserve">La </w:t>
      </w:r>
      <w:r w:rsidR="00C34A01">
        <w:rPr>
          <w:rFonts w:eastAsia="Tahoma" w:cstheme="minorHAnsi"/>
          <w:lang w:val="es-ES"/>
        </w:rPr>
        <w:t>O</w:t>
      </w:r>
      <w:r w:rsidRPr="00670F14">
        <w:rPr>
          <w:rFonts w:eastAsia="Tahoma" w:cstheme="minorHAnsi"/>
          <w:lang w:val="es-ES"/>
        </w:rPr>
        <w:t>ferta del proveedor</w:t>
      </w:r>
      <w:r w:rsidR="000603AC" w:rsidRPr="00670F14">
        <w:rPr>
          <w:rFonts w:eastAsia="Tahoma" w:cstheme="minorHAnsi"/>
          <w:lang w:val="es-ES"/>
        </w:rPr>
        <w:t>.</w:t>
      </w:r>
    </w:p>
    <w:p w:rsidR="00827DB6" w:rsidRPr="00670F14" w:rsidRDefault="00827DB6" w:rsidP="0061321A">
      <w:pPr>
        <w:widowControl w:val="0"/>
        <w:numPr>
          <w:ilvl w:val="1"/>
          <w:numId w:val="5"/>
        </w:numPr>
        <w:tabs>
          <w:tab w:val="left" w:pos="709"/>
        </w:tabs>
        <w:autoSpaceDE w:val="0"/>
        <w:autoSpaceDN w:val="0"/>
        <w:spacing w:after="0" w:line="240" w:lineRule="auto"/>
        <w:ind w:left="426" w:right="216" w:hanging="284"/>
        <w:jc w:val="both"/>
        <w:rPr>
          <w:rFonts w:eastAsia="Tahoma" w:cstheme="minorHAnsi"/>
          <w:lang w:val="es-ES"/>
        </w:rPr>
      </w:pPr>
      <w:r w:rsidRPr="00670F14">
        <w:rPr>
          <w:rFonts w:eastAsia="Tahoma" w:cstheme="minorHAnsi"/>
          <w:lang w:val="es-ES"/>
        </w:rPr>
        <w:t xml:space="preserve">La </w:t>
      </w:r>
      <w:r w:rsidR="00C34A01">
        <w:rPr>
          <w:rFonts w:eastAsia="Tahoma" w:cstheme="minorHAnsi"/>
          <w:lang w:val="es-ES"/>
        </w:rPr>
        <w:t>R</w:t>
      </w:r>
      <w:r w:rsidRPr="00670F14">
        <w:rPr>
          <w:rFonts w:eastAsia="Tahoma" w:cstheme="minorHAnsi"/>
          <w:lang w:val="es-ES"/>
        </w:rPr>
        <w:t>esolución de adjudicación del Contrato emitida por la Concedente</w:t>
      </w:r>
      <w:r w:rsidR="00C34A01">
        <w:rPr>
          <w:rFonts w:eastAsia="Tahoma" w:cstheme="minorHAnsi"/>
          <w:lang w:val="es-ES"/>
        </w:rPr>
        <w:t>.</w:t>
      </w:r>
    </w:p>
    <w:p w:rsidR="000603AC" w:rsidRPr="00670F14" w:rsidRDefault="000603AC" w:rsidP="0061321A">
      <w:pPr>
        <w:widowControl w:val="0"/>
        <w:numPr>
          <w:ilvl w:val="1"/>
          <w:numId w:val="5"/>
        </w:numPr>
        <w:tabs>
          <w:tab w:val="left" w:pos="709"/>
        </w:tabs>
        <w:autoSpaceDE w:val="0"/>
        <w:autoSpaceDN w:val="0"/>
        <w:spacing w:after="0" w:line="240" w:lineRule="auto"/>
        <w:ind w:left="426" w:right="216" w:hanging="284"/>
        <w:jc w:val="both"/>
        <w:rPr>
          <w:rFonts w:eastAsia="Tahoma" w:cstheme="minorHAnsi"/>
          <w:lang w:val="es-ES"/>
        </w:rPr>
      </w:pPr>
      <w:r w:rsidRPr="00670F14">
        <w:rPr>
          <w:rFonts w:eastAsia="Tahoma" w:cstheme="minorHAnsi"/>
          <w:lang w:val="es-ES"/>
        </w:rPr>
        <w:t xml:space="preserve">Todas las notas y documentaciones que emitiere </w:t>
      </w:r>
      <w:r w:rsidRPr="00670F14">
        <w:rPr>
          <w:rFonts w:eastAsia="Tahoma" w:cstheme="minorHAnsi"/>
          <w:b/>
          <w:lang w:val="es-ES"/>
        </w:rPr>
        <w:t>EL CONCEDENTE</w:t>
      </w:r>
      <w:r w:rsidRPr="00670F14">
        <w:rPr>
          <w:rFonts w:eastAsia="Tahoma" w:cstheme="minorHAnsi"/>
          <w:lang w:val="es-ES"/>
        </w:rPr>
        <w:t>, con posterioridad a la entrega del Pliego de Bases y</w:t>
      </w:r>
      <w:r w:rsidRPr="00670F14">
        <w:rPr>
          <w:rFonts w:eastAsia="Tahoma" w:cstheme="minorHAnsi"/>
          <w:spacing w:val="-7"/>
          <w:lang w:val="es-ES"/>
        </w:rPr>
        <w:t xml:space="preserve"> </w:t>
      </w:r>
      <w:r w:rsidRPr="00670F14">
        <w:rPr>
          <w:rFonts w:eastAsia="Tahoma" w:cstheme="minorHAnsi"/>
          <w:lang w:val="es-ES"/>
        </w:rPr>
        <w:t>Condiciones.</w:t>
      </w:r>
    </w:p>
    <w:p w:rsidR="000603AC" w:rsidRPr="00670F14" w:rsidRDefault="000603AC" w:rsidP="0061321A">
      <w:pPr>
        <w:widowControl w:val="0"/>
        <w:autoSpaceDE w:val="0"/>
        <w:autoSpaceDN w:val="0"/>
        <w:spacing w:after="0" w:line="240" w:lineRule="auto"/>
        <w:ind w:left="0" w:firstLine="0"/>
        <w:rPr>
          <w:rFonts w:eastAsia="Tahoma" w:cstheme="minorHAnsi"/>
          <w:sz w:val="21"/>
          <w:lang w:val="es-ES"/>
        </w:rPr>
      </w:pPr>
    </w:p>
    <w:p w:rsidR="00827DB6" w:rsidRPr="00670F14" w:rsidRDefault="00827DB6" w:rsidP="0061321A">
      <w:pPr>
        <w:spacing w:after="0" w:line="240" w:lineRule="auto"/>
        <w:ind w:left="0" w:firstLine="0"/>
        <w:jc w:val="both"/>
        <w:rPr>
          <w:rFonts w:eastAsia="Times New Roman" w:cstheme="minorHAnsi"/>
          <w:lang w:eastAsia="es-ES"/>
        </w:rPr>
      </w:pPr>
      <w:r w:rsidRPr="00670F14">
        <w:rPr>
          <w:rFonts w:eastAsia="Times New Roman" w:cstheme="minorHAnsi"/>
          <w:lang w:eastAsia="es-ES"/>
        </w:rPr>
        <w:t>Los documentos que forman parte del contrato deberán considerarse mutuamente explicativos; en caso de contradicción o discrepancia entre los mismos, la prioridad se dará en el orden enunciado anteriormente.</w:t>
      </w:r>
    </w:p>
    <w:p w:rsidR="002D1FA3" w:rsidRPr="00670F14" w:rsidRDefault="002D1FA3" w:rsidP="0061321A">
      <w:pPr>
        <w:widowControl w:val="0"/>
        <w:autoSpaceDE w:val="0"/>
        <w:autoSpaceDN w:val="0"/>
        <w:spacing w:after="0" w:line="240" w:lineRule="auto"/>
        <w:ind w:right="217"/>
        <w:jc w:val="both"/>
        <w:rPr>
          <w:rFonts w:eastAsia="Tahoma" w:cstheme="minorHAnsi"/>
          <w:lang w:val="es-ES"/>
        </w:rPr>
      </w:pPr>
    </w:p>
    <w:p w:rsidR="002D1FA3" w:rsidRPr="00670F14" w:rsidRDefault="002D1FA3" w:rsidP="0061321A">
      <w:pPr>
        <w:widowControl w:val="0"/>
        <w:autoSpaceDE w:val="0"/>
        <w:autoSpaceDN w:val="0"/>
        <w:spacing w:after="0" w:line="240" w:lineRule="auto"/>
        <w:ind w:left="0" w:right="217" w:firstLine="0"/>
        <w:jc w:val="both"/>
        <w:rPr>
          <w:rFonts w:eastAsia="Tahoma" w:cstheme="minorHAnsi"/>
          <w:lang w:val="es-ES"/>
        </w:rPr>
      </w:pPr>
      <w:r w:rsidRPr="00806CC1">
        <w:rPr>
          <w:rFonts w:eastAsia="Tahoma" w:cstheme="minorHAnsi"/>
          <w:b/>
          <w:u w:val="single"/>
        </w:rPr>
        <w:t>CLAUSULA CUARTA</w:t>
      </w:r>
      <w:r w:rsidRPr="00670F14">
        <w:rPr>
          <w:rFonts w:eastAsia="Tahoma" w:cstheme="minorHAnsi"/>
          <w:b/>
        </w:rPr>
        <w:t xml:space="preserve">: DE LAS POLIZAS DE </w:t>
      </w:r>
      <w:proofErr w:type="gramStart"/>
      <w:r w:rsidRPr="00670F14">
        <w:rPr>
          <w:rFonts w:eastAsia="Tahoma" w:cstheme="minorHAnsi"/>
          <w:b/>
        </w:rPr>
        <w:t>SEGUROS.-</w:t>
      </w:r>
      <w:proofErr w:type="gramEnd"/>
    </w:p>
    <w:p w:rsidR="000603AC" w:rsidRPr="00670F14" w:rsidRDefault="000603AC" w:rsidP="0061321A">
      <w:pPr>
        <w:widowControl w:val="0"/>
        <w:autoSpaceDE w:val="0"/>
        <w:autoSpaceDN w:val="0"/>
        <w:spacing w:after="0" w:line="240" w:lineRule="auto"/>
        <w:ind w:left="0" w:right="221" w:firstLine="0"/>
        <w:jc w:val="both"/>
        <w:rPr>
          <w:rFonts w:eastAsia="Tahoma" w:cstheme="minorHAnsi"/>
          <w:lang w:val="es-ES"/>
        </w:rPr>
      </w:pPr>
      <w:r w:rsidRPr="00670F14">
        <w:rPr>
          <w:rFonts w:eastAsia="Tahoma" w:cstheme="minorHAnsi"/>
          <w:b/>
          <w:lang w:val="es-ES"/>
        </w:rPr>
        <w:t xml:space="preserve">EL CONCESIONARIO </w:t>
      </w:r>
      <w:r w:rsidRPr="00670F14">
        <w:rPr>
          <w:rFonts w:eastAsia="Tahoma" w:cstheme="minorHAnsi"/>
          <w:lang w:val="es-ES"/>
        </w:rPr>
        <w:t xml:space="preserve">deberá tomar y presentar a la </w:t>
      </w:r>
      <w:r w:rsidR="00D35E61" w:rsidRPr="00670F14">
        <w:rPr>
          <w:rFonts w:eastAsia="Tahoma" w:cstheme="minorHAnsi"/>
          <w:b/>
          <w:lang w:val="es-ES"/>
        </w:rPr>
        <w:t>UNVES</w:t>
      </w:r>
      <w:r w:rsidRPr="00670F14">
        <w:rPr>
          <w:rFonts w:eastAsia="Tahoma" w:cstheme="minorHAnsi"/>
          <w:lang w:val="es-ES"/>
        </w:rPr>
        <w:t>, para la firma de este Contrato, las siguientes pólizas de seguros:</w:t>
      </w:r>
    </w:p>
    <w:p w:rsidR="000603AC" w:rsidRPr="00670F14" w:rsidRDefault="000603AC" w:rsidP="0061321A">
      <w:pPr>
        <w:widowControl w:val="0"/>
        <w:autoSpaceDE w:val="0"/>
        <w:autoSpaceDN w:val="0"/>
        <w:spacing w:after="0" w:line="240" w:lineRule="auto"/>
        <w:ind w:left="0" w:firstLine="0"/>
        <w:rPr>
          <w:rFonts w:eastAsia="Tahoma" w:cstheme="minorHAnsi"/>
          <w:lang w:val="es-ES"/>
        </w:rPr>
      </w:pPr>
    </w:p>
    <w:p w:rsidR="000603AC" w:rsidRPr="00670F14" w:rsidRDefault="000603AC" w:rsidP="0061321A">
      <w:pPr>
        <w:widowControl w:val="0"/>
        <w:numPr>
          <w:ilvl w:val="0"/>
          <w:numId w:val="4"/>
        </w:numPr>
        <w:tabs>
          <w:tab w:val="left" w:pos="524"/>
          <w:tab w:val="left" w:pos="7978"/>
        </w:tabs>
        <w:autoSpaceDE w:val="0"/>
        <w:autoSpaceDN w:val="0"/>
        <w:spacing w:after="0" w:line="240" w:lineRule="auto"/>
        <w:ind w:right="217" w:firstLine="0"/>
        <w:jc w:val="both"/>
        <w:rPr>
          <w:rFonts w:eastAsia="Tahoma" w:cstheme="minorHAnsi"/>
          <w:lang w:val="es-ES"/>
        </w:rPr>
      </w:pPr>
      <w:r w:rsidRPr="00670F14">
        <w:rPr>
          <w:rFonts w:eastAsia="Tahoma" w:cstheme="minorHAnsi"/>
          <w:b/>
          <w:lang w:val="es-ES"/>
        </w:rPr>
        <w:t xml:space="preserve">Póliza de Seguro de Fiel Cumplimiento del Contrato: </w:t>
      </w:r>
      <w:r w:rsidRPr="00670F14">
        <w:rPr>
          <w:rFonts w:eastAsia="Tahoma" w:cstheme="minorHAnsi"/>
          <w:lang w:val="es-ES"/>
        </w:rPr>
        <w:t xml:space="preserve">con una vigencia </w:t>
      </w:r>
      <w:r w:rsidR="00414863" w:rsidRPr="00670F14">
        <w:rPr>
          <w:rFonts w:eastAsia="Tahoma" w:cstheme="minorHAnsi"/>
          <w:lang w:val="es-ES"/>
        </w:rPr>
        <w:t xml:space="preserve">mínima de </w:t>
      </w:r>
      <w:r w:rsidR="005C5CF5">
        <w:rPr>
          <w:rFonts w:eastAsia="Tahoma" w:cstheme="minorHAnsi"/>
          <w:lang w:val="es-ES"/>
        </w:rPr>
        <w:t>1</w:t>
      </w:r>
      <w:r w:rsidRPr="00670F14">
        <w:rPr>
          <w:rFonts w:eastAsia="Tahoma" w:cstheme="minorHAnsi"/>
          <w:lang w:val="es-ES"/>
        </w:rPr>
        <w:t xml:space="preserve"> </w:t>
      </w:r>
      <w:r w:rsidR="005C5CF5">
        <w:rPr>
          <w:rFonts w:eastAsia="Tahoma" w:cstheme="minorHAnsi"/>
          <w:lang w:val="es-ES"/>
        </w:rPr>
        <w:t>un</w:t>
      </w:r>
      <w:r w:rsidRPr="00670F14">
        <w:rPr>
          <w:rFonts w:eastAsia="Tahoma" w:cstheme="minorHAnsi"/>
          <w:lang w:val="es-ES"/>
        </w:rPr>
        <w:t xml:space="preserve"> año y, a partir de la firma del presente contrato, extendida a la orden de la </w:t>
      </w:r>
      <w:r w:rsidR="00414863" w:rsidRPr="00670F14">
        <w:rPr>
          <w:rFonts w:eastAsia="Tahoma" w:cstheme="minorHAnsi"/>
          <w:lang w:val="es-ES"/>
        </w:rPr>
        <w:t>Universidad Nacional de Villarrica del Espíritu Santo</w:t>
      </w:r>
      <w:r w:rsidRPr="00670F14">
        <w:rPr>
          <w:rFonts w:eastAsia="Tahoma" w:cstheme="minorHAnsi"/>
          <w:lang w:val="es-ES"/>
        </w:rPr>
        <w:t>, por un valor equivalente al 5% (Cinc</w:t>
      </w:r>
      <w:r w:rsidR="00F71874" w:rsidRPr="00670F14">
        <w:rPr>
          <w:rFonts w:eastAsia="Tahoma" w:cstheme="minorHAnsi"/>
          <w:lang w:val="es-ES"/>
        </w:rPr>
        <w:t>o</w:t>
      </w:r>
      <w:r w:rsidRPr="00670F14">
        <w:rPr>
          <w:rFonts w:eastAsia="Tahoma" w:cstheme="minorHAnsi"/>
          <w:lang w:val="es-ES"/>
        </w:rPr>
        <w:t xml:space="preserve"> por Ciento) del total del monto ofrecido por el total de la vigencia, en concepto de Canon. Esta Garantía podrá ser presentada como una </w:t>
      </w:r>
      <w:r w:rsidR="00A370C1" w:rsidRPr="00670F14">
        <w:rPr>
          <w:rFonts w:eastAsia="Tahoma" w:cstheme="minorHAnsi"/>
          <w:lang w:val="es-ES"/>
        </w:rPr>
        <w:t>garantía</w:t>
      </w:r>
      <w:r w:rsidRPr="00670F14">
        <w:rPr>
          <w:rFonts w:eastAsia="Tahoma" w:cstheme="minorHAnsi"/>
          <w:lang w:val="es-ES"/>
        </w:rPr>
        <w:t xml:space="preserve"> bancaria ofrecida por un banco local, o como una póliza de seguro emitida por una compañía de seguro</w:t>
      </w:r>
      <w:r w:rsidRPr="00670F14">
        <w:rPr>
          <w:rFonts w:eastAsia="Tahoma" w:cstheme="minorHAnsi"/>
          <w:spacing w:val="-12"/>
          <w:lang w:val="es-ES"/>
        </w:rPr>
        <w:t xml:space="preserve"> </w:t>
      </w:r>
      <w:r w:rsidRPr="00670F14">
        <w:rPr>
          <w:rFonts w:eastAsia="Tahoma" w:cstheme="minorHAnsi"/>
          <w:lang w:val="es-ES"/>
        </w:rPr>
        <w:t>habilitada</w:t>
      </w:r>
      <w:r w:rsidR="00146BCF" w:rsidRPr="00670F14">
        <w:rPr>
          <w:rFonts w:eastAsia="Tahoma" w:cstheme="minorHAnsi"/>
          <w:lang w:val="es-ES"/>
        </w:rPr>
        <w:t>.-</w:t>
      </w:r>
    </w:p>
    <w:p w:rsidR="000603AC" w:rsidRPr="00670F14" w:rsidRDefault="000603AC" w:rsidP="0061321A">
      <w:pPr>
        <w:widowControl w:val="0"/>
        <w:autoSpaceDE w:val="0"/>
        <w:autoSpaceDN w:val="0"/>
        <w:spacing w:after="0" w:line="240" w:lineRule="auto"/>
        <w:ind w:left="0" w:firstLine="0"/>
        <w:rPr>
          <w:rFonts w:eastAsia="Tahoma" w:cstheme="minorHAnsi"/>
          <w:sz w:val="21"/>
          <w:lang w:val="es-ES"/>
        </w:rPr>
      </w:pPr>
    </w:p>
    <w:p w:rsidR="000603AC" w:rsidRPr="00670F14" w:rsidRDefault="000603AC" w:rsidP="0061321A">
      <w:pPr>
        <w:widowControl w:val="0"/>
        <w:numPr>
          <w:ilvl w:val="0"/>
          <w:numId w:val="4"/>
        </w:numPr>
        <w:tabs>
          <w:tab w:val="left" w:pos="560"/>
        </w:tabs>
        <w:autoSpaceDE w:val="0"/>
        <w:autoSpaceDN w:val="0"/>
        <w:spacing w:after="0" w:line="240" w:lineRule="auto"/>
        <w:ind w:right="216" w:firstLine="0"/>
        <w:jc w:val="both"/>
        <w:rPr>
          <w:rFonts w:eastAsia="Tahoma" w:cstheme="minorHAnsi"/>
          <w:lang w:val="es-ES"/>
        </w:rPr>
      </w:pPr>
      <w:r w:rsidRPr="00670F14">
        <w:rPr>
          <w:rFonts w:eastAsia="Tahoma" w:cstheme="minorHAnsi"/>
          <w:b/>
          <w:lang w:val="es-ES"/>
        </w:rPr>
        <w:t xml:space="preserve">Responsabilidad Civil: </w:t>
      </w:r>
      <w:r w:rsidRPr="00670F14">
        <w:rPr>
          <w:rFonts w:eastAsia="Tahoma" w:cstheme="minorHAnsi"/>
          <w:lang w:val="es-ES"/>
        </w:rPr>
        <w:t xml:space="preserve">cobertura de Responsabilidad Civil por la suma de G. </w:t>
      </w:r>
      <w:r w:rsidR="00A370C1" w:rsidRPr="00670F14">
        <w:rPr>
          <w:rFonts w:eastAsia="Tahoma" w:cstheme="minorHAnsi"/>
          <w:lang w:val="es-ES"/>
        </w:rPr>
        <w:t>5</w:t>
      </w:r>
      <w:r w:rsidRPr="00670F14">
        <w:rPr>
          <w:rFonts w:eastAsia="Tahoma" w:cstheme="minorHAnsi"/>
          <w:lang w:val="es-ES"/>
        </w:rPr>
        <w:t xml:space="preserve">00.000.000 (Guaraníes </w:t>
      </w:r>
      <w:r w:rsidR="00A370C1" w:rsidRPr="00670F14">
        <w:rPr>
          <w:rFonts w:eastAsia="Tahoma" w:cstheme="minorHAnsi"/>
          <w:lang w:val="es-ES"/>
        </w:rPr>
        <w:t>quinientos</w:t>
      </w:r>
      <w:r w:rsidRPr="00670F14">
        <w:rPr>
          <w:rFonts w:eastAsia="Tahoma" w:cstheme="minorHAnsi"/>
          <w:lang w:val="es-ES"/>
        </w:rPr>
        <w:t xml:space="preserve"> </w:t>
      </w:r>
      <w:r w:rsidR="00A21EAC">
        <w:rPr>
          <w:rFonts w:eastAsia="Tahoma" w:cstheme="minorHAnsi"/>
          <w:lang w:val="es-ES"/>
        </w:rPr>
        <w:t>m</w:t>
      </w:r>
      <w:r w:rsidRPr="00670F14">
        <w:rPr>
          <w:rFonts w:eastAsia="Tahoma" w:cstheme="minorHAnsi"/>
          <w:lang w:val="es-ES"/>
        </w:rPr>
        <w:t xml:space="preserve">illones), con una vigencia </w:t>
      </w:r>
      <w:r w:rsidR="009E1B3E">
        <w:rPr>
          <w:rFonts w:eastAsia="Tahoma" w:cstheme="minorHAnsi"/>
          <w:lang w:val="es-ES"/>
        </w:rPr>
        <w:t>mínima</w:t>
      </w:r>
      <w:r w:rsidRPr="00670F14">
        <w:rPr>
          <w:rFonts w:eastAsia="Tahoma" w:cstheme="minorHAnsi"/>
          <w:lang w:val="es-ES"/>
        </w:rPr>
        <w:t xml:space="preserve"> </w:t>
      </w:r>
      <w:r w:rsidR="009E1B3E">
        <w:rPr>
          <w:rFonts w:eastAsia="Tahoma" w:cstheme="minorHAnsi"/>
          <w:lang w:val="es-ES"/>
        </w:rPr>
        <w:t xml:space="preserve">de </w:t>
      </w:r>
      <w:r w:rsidRPr="00670F14">
        <w:rPr>
          <w:rFonts w:eastAsia="Tahoma" w:cstheme="minorHAnsi"/>
          <w:lang w:val="es-ES"/>
        </w:rPr>
        <w:t>(</w:t>
      </w:r>
      <w:r w:rsidR="009E1B3E">
        <w:rPr>
          <w:rFonts w:eastAsia="Tahoma" w:cstheme="minorHAnsi"/>
          <w:lang w:val="es-ES"/>
        </w:rPr>
        <w:t>1</w:t>
      </w:r>
      <w:r w:rsidRPr="00670F14">
        <w:rPr>
          <w:rFonts w:eastAsia="Tahoma" w:cstheme="minorHAnsi"/>
          <w:lang w:val="es-ES"/>
        </w:rPr>
        <w:t xml:space="preserve">) </w:t>
      </w:r>
      <w:r w:rsidR="009E1B3E">
        <w:rPr>
          <w:rFonts w:eastAsia="Tahoma" w:cstheme="minorHAnsi"/>
          <w:lang w:val="es-ES"/>
        </w:rPr>
        <w:t>un</w:t>
      </w:r>
      <w:r w:rsidRPr="00670F14">
        <w:rPr>
          <w:rFonts w:eastAsia="Tahoma" w:cstheme="minorHAnsi"/>
          <w:lang w:val="es-ES"/>
        </w:rPr>
        <w:t xml:space="preserve"> año, a partir de la firma del presente contrato, extendida a la orden de la </w:t>
      </w:r>
      <w:r w:rsidR="005406D9" w:rsidRPr="00670F14">
        <w:rPr>
          <w:rFonts w:eastAsia="Tahoma" w:cstheme="minorHAnsi"/>
          <w:lang w:val="es-ES"/>
        </w:rPr>
        <w:t>Universidad Nacional de Villarrica del Espíritu Santo</w:t>
      </w:r>
      <w:r w:rsidR="008C7AA2" w:rsidRPr="00670F14">
        <w:rPr>
          <w:rFonts w:eastAsia="Tahoma" w:cstheme="minorHAnsi"/>
          <w:lang w:val="es-ES"/>
        </w:rPr>
        <w:t>,</w:t>
      </w:r>
      <w:r w:rsidRPr="00670F14">
        <w:rPr>
          <w:rFonts w:eastAsia="Tahoma" w:cstheme="minorHAnsi"/>
          <w:lang w:val="es-ES"/>
        </w:rPr>
        <w:t xml:space="preserve"> que asegure la pérdida de bienes o el riesgo de incendio del local de</w:t>
      </w:r>
      <w:r w:rsidR="008C7AA2" w:rsidRPr="00670F14">
        <w:rPr>
          <w:rFonts w:eastAsia="Tahoma" w:cstheme="minorHAnsi"/>
          <w:lang w:val="es-ES"/>
        </w:rPr>
        <w:t>l Comedor Universitario de la UNVES</w:t>
      </w:r>
      <w:r w:rsidRPr="00670F14">
        <w:rPr>
          <w:rFonts w:eastAsia="Tahoma" w:cstheme="minorHAnsi"/>
          <w:lang w:val="es-ES"/>
        </w:rPr>
        <w:t xml:space="preserve">, daños o lesiones que pudieran sobrevenir a cualquier persona o bien de propiedad de terceros por su relación con el servicio, </w:t>
      </w:r>
      <w:r w:rsidRPr="00670F14">
        <w:rPr>
          <w:rFonts w:eastAsia="Tahoma" w:cstheme="minorHAnsi"/>
          <w:lang w:val="es-ES"/>
        </w:rPr>
        <w:lastRenderedPageBreak/>
        <w:t>sean éstos estudiantes, profesores y funcionarios en general, con la misma vigencia que el presente</w:t>
      </w:r>
      <w:r w:rsidRPr="00670F14">
        <w:rPr>
          <w:rFonts w:eastAsia="Tahoma" w:cstheme="minorHAnsi"/>
          <w:spacing w:val="-5"/>
          <w:lang w:val="es-ES"/>
        </w:rPr>
        <w:t xml:space="preserve"> </w:t>
      </w:r>
      <w:r w:rsidRPr="00670F14">
        <w:rPr>
          <w:rFonts w:eastAsia="Tahoma" w:cstheme="minorHAnsi"/>
          <w:lang w:val="es-ES"/>
        </w:rPr>
        <w:t>contrato.</w:t>
      </w:r>
      <w:r w:rsidR="00146BCF" w:rsidRPr="00670F14">
        <w:rPr>
          <w:rFonts w:eastAsia="Tahoma" w:cstheme="minorHAnsi"/>
          <w:lang w:val="es-ES"/>
        </w:rPr>
        <w:t>-</w:t>
      </w:r>
    </w:p>
    <w:p w:rsidR="000603AC" w:rsidRPr="00670F14" w:rsidRDefault="000603AC" w:rsidP="0061321A">
      <w:pPr>
        <w:widowControl w:val="0"/>
        <w:autoSpaceDE w:val="0"/>
        <w:autoSpaceDN w:val="0"/>
        <w:spacing w:after="0" w:line="240" w:lineRule="auto"/>
        <w:ind w:left="0" w:firstLine="0"/>
        <w:rPr>
          <w:rFonts w:eastAsia="Tahoma" w:cstheme="minorHAnsi"/>
          <w:lang w:val="es-ES"/>
        </w:rPr>
      </w:pPr>
    </w:p>
    <w:p w:rsidR="000603AC" w:rsidRPr="00670F14" w:rsidRDefault="000603AC" w:rsidP="0061321A">
      <w:pPr>
        <w:widowControl w:val="0"/>
        <w:autoSpaceDE w:val="0"/>
        <w:autoSpaceDN w:val="0"/>
        <w:spacing w:after="0" w:line="240" w:lineRule="auto"/>
        <w:ind w:left="0" w:right="216" w:firstLine="0"/>
        <w:jc w:val="both"/>
        <w:rPr>
          <w:rFonts w:eastAsia="Tahoma" w:cstheme="minorHAnsi"/>
          <w:lang w:val="es-ES"/>
        </w:rPr>
      </w:pPr>
      <w:r w:rsidRPr="00670F14">
        <w:rPr>
          <w:rFonts w:eastAsia="Tahoma" w:cstheme="minorHAnsi"/>
          <w:lang w:val="es-ES"/>
        </w:rPr>
        <w:t xml:space="preserve">Sin perjuicio de todo lo dispuesto anteriormente, el </w:t>
      </w:r>
      <w:r w:rsidRPr="00670F14">
        <w:rPr>
          <w:rFonts w:eastAsia="Tahoma" w:cstheme="minorHAnsi"/>
          <w:b/>
          <w:lang w:val="es-ES"/>
        </w:rPr>
        <w:t xml:space="preserve">CONCESIONARIO </w:t>
      </w:r>
      <w:r w:rsidRPr="00670F14">
        <w:rPr>
          <w:rFonts w:eastAsia="Tahoma" w:cstheme="minorHAnsi"/>
          <w:lang w:val="es-ES"/>
        </w:rPr>
        <w:t>se compromete a re</w:t>
      </w:r>
      <w:r w:rsidR="00404106">
        <w:rPr>
          <w:rFonts w:eastAsia="Tahoma" w:cstheme="minorHAnsi"/>
          <w:lang w:val="es-ES"/>
        </w:rPr>
        <w:t>e</w:t>
      </w:r>
      <w:r w:rsidRPr="00670F14">
        <w:rPr>
          <w:rFonts w:eastAsia="Tahoma" w:cstheme="minorHAnsi"/>
          <w:lang w:val="es-ES"/>
        </w:rPr>
        <w:t xml:space="preserve">mbolsar a la </w:t>
      </w:r>
      <w:r w:rsidR="00D33244" w:rsidRPr="00670F14">
        <w:rPr>
          <w:rFonts w:eastAsia="Tahoma" w:cstheme="minorHAnsi"/>
          <w:lang w:val="es-ES"/>
        </w:rPr>
        <w:t>UNVES</w:t>
      </w:r>
      <w:r w:rsidRPr="00670F14">
        <w:rPr>
          <w:rFonts w:eastAsia="Tahoma" w:cstheme="minorHAnsi"/>
          <w:lang w:val="es-ES"/>
        </w:rPr>
        <w:t xml:space="preserve">, cualquier suma de dinero que por cualquier concepto deba esta, eventualmente abonar a cualquier persona física o jurídica, el resarcimiento por daños y perjuicios causados directa o indirectamente a estas personas o a los bienes de la </w:t>
      </w:r>
      <w:r w:rsidR="00D33244" w:rsidRPr="00670F14">
        <w:rPr>
          <w:rFonts w:eastAsia="Tahoma" w:cstheme="minorHAnsi"/>
          <w:lang w:val="es-ES"/>
        </w:rPr>
        <w:t>UNVES</w:t>
      </w:r>
      <w:r w:rsidRPr="00670F14">
        <w:rPr>
          <w:rFonts w:eastAsia="Tahoma" w:cstheme="minorHAnsi"/>
          <w:lang w:val="es-ES"/>
        </w:rPr>
        <w:t>, o que se encuentren bajo su dirección, custodia o dependencia, incluyendo al personal de</w:t>
      </w:r>
      <w:r w:rsidRPr="00670F14">
        <w:rPr>
          <w:rFonts w:eastAsia="Tahoma" w:cstheme="minorHAnsi"/>
          <w:spacing w:val="-1"/>
          <w:lang w:val="es-ES"/>
        </w:rPr>
        <w:t xml:space="preserve"> </w:t>
      </w:r>
      <w:proofErr w:type="gramStart"/>
      <w:r w:rsidRPr="00670F14">
        <w:rPr>
          <w:rFonts w:eastAsia="Tahoma" w:cstheme="minorHAnsi"/>
          <w:lang w:val="es-ES"/>
        </w:rPr>
        <w:t>esta.</w:t>
      </w:r>
      <w:r w:rsidR="00146BCF" w:rsidRPr="00670F14">
        <w:rPr>
          <w:rFonts w:eastAsia="Tahoma" w:cstheme="minorHAnsi"/>
          <w:lang w:val="es-ES"/>
        </w:rPr>
        <w:t>-</w:t>
      </w:r>
      <w:proofErr w:type="gramEnd"/>
    </w:p>
    <w:p w:rsidR="000603AC" w:rsidRPr="00670F14" w:rsidRDefault="000603AC" w:rsidP="0061321A">
      <w:pPr>
        <w:widowControl w:val="0"/>
        <w:autoSpaceDE w:val="0"/>
        <w:autoSpaceDN w:val="0"/>
        <w:spacing w:after="0" w:line="240" w:lineRule="auto"/>
        <w:ind w:left="0" w:firstLine="0"/>
        <w:rPr>
          <w:rFonts w:eastAsia="Tahoma" w:cstheme="minorHAnsi"/>
          <w:lang w:val="es-ES"/>
        </w:rPr>
      </w:pPr>
    </w:p>
    <w:p w:rsidR="00DD4BC7" w:rsidRPr="00DD4BC7" w:rsidRDefault="000603AC" w:rsidP="00DD4BC7">
      <w:pPr>
        <w:widowControl w:val="0"/>
        <w:autoSpaceDE w:val="0"/>
        <w:autoSpaceDN w:val="0"/>
        <w:spacing w:after="0" w:line="240" w:lineRule="auto"/>
        <w:ind w:left="0" w:right="220" w:firstLine="0"/>
        <w:jc w:val="both"/>
        <w:rPr>
          <w:rFonts w:eastAsia="Tahoma" w:cstheme="minorHAnsi"/>
          <w:b/>
        </w:rPr>
      </w:pPr>
      <w:r w:rsidRPr="00670F14">
        <w:rPr>
          <w:rFonts w:eastAsia="Tahoma" w:cstheme="minorHAnsi"/>
          <w:lang w:val="es-ES"/>
        </w:rPr>
        <w:t xml:space="preserve">Los seguros deberán ser tomados de empresas habilitadas para la emisión de pólizas, y a satisfacción de </w:t>
      </w:r>
      <w:r w:rsidRPr="00670F14">
        <w:rPr>
          <w:rFonts w:eastAsia="Tahoma" w:cstheme="minorHAnsi"/>
          <w:b/>
          <w:lang w:val="es-ES"/>
        </w:rPr>
        <w:t>EL CONCEDENTE.</w:t>
      </w:r>
      <w:r w:rsidR="00DD4BC7" w:rsidRPr="00DD4BC7">
        <w:rPr>
          <w:rFonts w:ascii="Calibri" w:hAnsi="Calibri" w:cs="Calibri"/>
        </w:rPr>
        <w:t xml:space="preserve"> </w:t>
      </w:r>
      <w:r w:rsidR="00DD4BC7">
        <w:rPr>
          <w:rFonts w:ascii="Calibri" w:hAnsi="Calibri" w:cs="Calibri"/>
        </w:rPr>
        <w:t xml:space="preserve">Para los seguros requeridos, </w:t>
      </w:r>
      <w:r w:rsidR="00DD4BC7" w:rsidRPr="00DD4BC7">
        <w:rPr>
          <w:rFonts w:eastAsia="Tahoma" w:cstheme="minorHAnsi"/>
          <w:b/>
        </w:rPr>
        <w:t xml:space="preserve">El </w:t>
      </w:r>
      <w:r w:rsidR="00DD4BC7">
        <w:rPr>
          <w:rFonts w:eastAsia="Tahoma" w:cstheme="minorHAnsi"/>
          <w:b/>
        </w:rPr>
        <w:t>Concesionario</w:t>
      </w:r>
      <w:r w:rsidR="00DD4BC7" w:rsidRPr="00DD4BC7">
        <w:rPr>
          <w:rFonts w:eastAsia="Tahoma" w:cstheme="minorHAnsi"/>
          <w:b/>
        </w:rPr>
        <w:t xml:space="preserve"> deberá presentar la</w:t>
      </w:r>
      <w:r w:rsidR="00DD4BC7">
        <w:rPr>
          <w:rFonts w:eastAsia="Tahoma" w:cstheme="minorHAnsi"/>
          <w:b/>
        </w:rPr>
        <w:t>s</w:t>
      </w:r>
      <w:r w:rsidR="00DD4BC7" w:rsidRPr="00DD4BC7">
        <w:rPr>
          <w:rFonts w:eastAsia="Tahoma" w:cstheme="minorHAnsi"/>
          <w:b/>
        </w:rPr>
        <w:t xml:space="preserve"> Garantía </w:t>
      </w:r>
      <w:r w:rsidR="00DD4BC7">
        <w:rPr>
          <w:rFonts w:eastAsia="Tahoma" w:cstheme="minorHAnsi"/>
          <w:b/>
        </w:rPr>
        <w:t xml:space="preserve">con una cobertura de </w:t>
      </w:r>
      <w:r w:rsidR="00DD4BC7" w:rsidRPr="00DD4BC7">
        <w:rPr>
          <w:rFonts w:eastAsia="Tahoma" w:cstheme="minorHAnsi"/>
          <w:b/>
        </w:rPr>
        <w:t>por lo menos 12 meses, que deberá ir ampliando hasta alcanzar el plazo de vigencia total del contrato (cinco años), a fin de evitar interrupción en la cobertura del seguro.</w:t>
      </w:r>
    </w:p>
    <w:p w:rsidR="000603AC" w:rsidRPr="00DD4BC7" w:rsidRDefault="000603AC" w:rsidP="0061321A">
      <w:pPr>
        <w:widowControl w:val="0"/>
        <w:autoSpaceDE w:val="0"/>
        <w:autoSpaceDN w:val="0"/>
        <w:spacing w:after="0" w:line="240" w:lineRule="auto"/>
        <w:ind w:left="0" w:right="220" w:firstLine="0"/>
        <w:jc w:val="both"/>
        <w:rPr>
          <w:rFonts w:eastAsia="Tahoma" w:cstheme="minorHAnsi"/>
          <w:b/>
        </w:rPr>
      </w:pPr>
    </w:p>
    <w:p w:rsidR="000603AC" w:rsidRPr="00670F14" w:rsidRDefault="000603AC" w:rsidP="0061321A">
      <w:pPr>
        <w:widowControl w:val="0"/>
        <w:autoSpaceDE w:val="0"/>
        <w:autoSpaceDN w:val="0"/>
        <w:spacing w:after="0" w:line="240" w:lineRule="auto"/>
        <w:ind w:left="0" w:right="218" w:firstLine="0"/>
        <w:jc w:val="both"/>
        <w:rPr>
          <w:rFonts w:eastAsia="Tahoma" w:cstheme="minorHAnsi"/>
          <w:lang w:val="es-ES"/>
        </w:rPr>
      </w:pPr>
      <w:r w:rsidRPr="00670F14">
        <w:rPr>
          <w:rFonts w:eastAsia="Tahoma" w:cstheme="minorHAnsi"/>
          <w:lang w:val="es-ES"/>
        </w:rPr>
        <w:t xml:space="preserve">Se prohíbe efectuar Contratos por el sistema de </w:t>
      </w:r>
      <w:r w:rsidRPr="00670F14">
        <w:rPr>
          <w:rFonts w:eastAsia="Tahoma" w:cstheme="minorHAnsi"/>
          <w:b/>
          <w:lang w:val="es-ES"/>
        </w:rPr>
        <w:t>auto seguro</w:t>
      </w:r>
      <w:r w:rsidRPr="00983DEC">
        <w:rPr>
          <w:rFonts w:eastAsia="Tahoma" w:cstheme="minorHAnsi"/>
          <w:lang w:val="es-ES"/>
        </w:rPr>
        <w:t>,</w:t>
      </w:r>
      <w:r w:rsidRPr="00670F14">
        <w:rPr>
          <w:rFonts w:eastAsia="Tahoma" w:cstheme="minorHAnsi"/>
          <w:b/>
          <w:lang w:val="es-ES"/>
        </w:rPr>
        <w:t xml:space="preserve"> </w:t>
      </w:r>
      <w:r w:rsidRPr="00670F14">
        <w:rPr>
          <w:rFonts w:eastAsia="Tahoma" w:cstheme="minorHAnsi"/>
          <w:lang w:val="es-ES"/>
        </w:rPr>
        <w:t>o por otras modalidades no autorizadas por la legislación vigente.</w:t>
      </w:r>
    </w:p>
    <w:p w:rsidR="00E51060" w:rsidRPr="00670F14" w:rsidRDefault="00E51060" w:rsidP="0061321A">
      <w:pPr>
        <w:widowControl w:val="0"/>
        <w:autoSpaceDE w:val="0"/>
        <w:autoSpaceDN w:val="0"/>
        <w:spacing w:after="0" w:line="240" w:lineRule="auto"/>
        <w:ind w:left="218" w:right="218" w:firstLine="0"/>
        <w:jc w:val="both"/>
        <w:rPr>
          <w:rFonts w:eastAsia="Tahoma" w:cstheme="minorHAnsi"/>
          <w:b/>
        </w:rPr>
      </w:pPr>
    </w:p>
    <w:p w:rsidR="00146BCF" w:rsidRPr="00670F14" w:rsidRDefault="00146BCF" w:rsidP="0061321A">
      <w:pPr>
        <w:widowControl w:val="0"/>
        <w:autoSpaceDE w:val="0"/>
        <w:autoSpaceDN w:val="0"/>
        <w:spacing w:after="0" w:line="240" w:lineRule="auto"/>
        <w:ind w:left="0" w:right="218" w:firstLine="0"/>
        <w:jc w:val="both"/>
        <w:rPr>
          <w:rFonts w:eastAsia="Tahoma" w:cstheme="minorHAnsi"/>
          <w:lang w:val="es-ES"/>
        </w:rPr>
      </w:pPr>
      <w:r w:rsidRPr="00806CC1">
        <w:rPr>
          <w:rFonts w:eastAsia="Tahoma" w:cstheme="minorHAnsi"/>
          <w:b/>
          <w:u w:val="single"/>
        </w:rPr>
        <w:t>CLAUSULA QUINTA</w:t>
      </w:r>
      <w:r w:rsidRPr="00670F14">
        <w:rPr>
          <w:rFonts w:eastAsia="Tahoma" w:cstheme="minorHAnsi"/>
          <w:b/>
        </w:rPr>
        <w:t xml:space="preserve">: DEL </w:t>
      </w:r>
      <w:proofErr w:type="gramStart"/>
      <w:r w:rsidRPr="00670F14">
        <w:rPr>
          <w:rFonts w:eastAsia="Tahoma" w:cstheme="minorHAnsi"/>
          <w:b/>
        </w:rPr>
        <w:t>CANON</w:t>
      </w:r>
      <w:r w:rsidR="001B7785" w:rsidRPr="00670F14">
        <w:rPr>
          <w:rFonts w:eastAsia="Tahoma" w:cstheme="minorHAnsi"/>
          <w:b/>
        </w:rPr>
        <w:t>.-</w:t>
      </w:r>
      <w:proofErr w:type="gramEnd"/>
    </w:p>
    <w:p w:rsidR="00716BA3" w:rsidRPr="0004450E" w:rsidRDefault="000603AC" w:rsidP="003268A7">
      <w:pPr>
        <w:autoSpaceDE w:val="0"/>
        <w:autoSpaceDN w:val="0"/>
        <w:adjustRightInd w:val="0"/>
        <w:spacing w:after="0" w:line="240" w:lineRule="auto"/>
        <w:ind w:left="0" w:firstLine="0"/>
        <w:jc w:val="both"/>
        <w:rPr>
          <w:rFonts w:cstheme="minorHAnsi"/>
        </w:rPr>
      </w:pPr>
      <w:r w:rsidRPr="00670F14">
        <w:rPr>
          <w:rFonts w:eastAsia="Tahoma" w:cstheme="minorHAnsi"/>
          <w:lang w:val="es-ES"/>
        </w:rPr>
        <w:t xml:space="preserve">Se establece que </w:t>
      </w:r>
      <w:r w:rsidRPr="00670F14">
        <w:rPr>
          <w:rFonts w:eastAsia="Tahoma" w:cstheme="minorHAnsi"/>
          <w:b/>
          <w:lang w:val="es-ES"/>
        </w:rPr>
        <w:t xml:space="preserve">EL CONCESIONARIO </w:t>
      </w:r>
      <w:r w:rsidRPr="00670F14">
        <w:rPr>
          <w:rFonts w:eastAsia="Tahoma" w:cstheme="minorHAnsi"/>
          <w:lang w:val="es-ES"/>
        </w:rPr>
        <w:t xml:space="preserve">deberá abonar mensualmente en concepto de CANON </w:t>
      </w:r>
      <w:r w:rsidRPr="00670F14">
        <w:rPr>
          <w:rFonts w:eastAsia="Tahoma" w:cstheme="minorHAnsi"/>
          <w:b/>
          <w:lang w:val="es-ES"/>
        </w:rPr>
        <w:t xml:space="preserve">al CONCEDENTE </w:t>
      </w:r>
      <w:r w:rsidRPr="00670F14">
        <w:rPr>
          <w:rFonts w:eastAsia="Tahoma" w:cstheme="minorHAnsi"/>
          <w:lang w:val="es-ES"/>
        </w:rPr>
        <w:t xml:space="preserve">y por </w:t>
      </w:r>
      <w:r w:rsidR="00716BA3" w:rsidRPr="00670F14">
        <w:rPr>
          <w:rFonts w:eastAsia="Tahoma" w:cstheme="minorHAnsi"/>
          <w:lang w:val="es-ES"/>
        </w:rPr>
        <w:t xml:space="preserve">mes vencido </w:t>
      </w:r>
      <w:r w:rsidRPr="00670F14">
        <w:rPr>
          <w:rFonts w:eastAsia="Tahoma" w:cstheme="minorHAnsi"/>
          <w:lang w:val="es-ES"/>
        </w:rPr>
        <w:t xml:space="preserve">dentro de los cinco (5) primeros días de cada mes la suma de </w:t>
      </w:r>
      <w:r w:rsidRPr="00670F14">
        <w:rPr>
          <w:rFonts w:eastAsia="Tahoma" w:cstheme="minorHAnsi"/>
          <w:b/>
          <w:lang w:val="es-ES"/>
        </w:rPr>
        <w:t>G</w:t>
      </w:r>
      <w:r w:rsidR="00AC5BD5">
        <w:rPr>
          <w:rFonts w:eastAsia="Tahoma" w:cstheme="minorHAnsi"/>
          <w:b/>
          <w:lang w:val="es-ES"/>
        </w:rPr>
        <w:t>s</w:t>
      </w:r>
      <w:r w:rsidRPr="00670F14">
        <w:rPr>
          <w:rFonts w:eastAsia="Tahoma" w:cstheme="minorHAnsi"/>
          <w:b/>
          <w:lang w:val="es-ES"/>
        </w:rPr>
        <w:t>.</w:t>
      </w:r>
      <w:r w:rsidR="00AC5BD5">
        <w:rPr>
          <w:rFonts w:eastAsia="Tahoma" w:cstheme="minorHAnsi"/>
          <w:b/>
          <w:lang w:val="es-ES"/>
        </w:rPr>
        <w:t xml:space="preserve"> </w:t>
      </w:r>
      <w:r w:rsidR="00146BCF" w:rsidRPr="00670F14">
        <w:rPr>
          <w:rFonts w:eastAsia="Tahoma" w:cstheme="minorHAnsi"/>
          <w:b/>
          <w:lang w:val="es-ES"/>
        </w:rPr>
        <w:t>___________</w:t>
      </w:r>
      <w:r w:rsidRPr="00AC5BD5">
        <w:rPr>
          <w:rFonts w:eastAsia="Tahoma" w:cstheme="minorHAnsi"/>
          <w:lang w:val="es-ES"/>
        </w:rPr>
        <w:t xml:space="preserve"> </w:t>
      </w:r>
      <w:r w:rsidR="00AC5BD5" w:rsidRPr="00AC5BD5">
        <w:rPr>
          <w:rFonts w:eastAsia="Tahoma" w:cstheme="minorHAnsi"/>
          <w:lang w:val="es-ES"/>
        </w:rPr>
        <w:t>(</w:t>
      </w:r>
      <w:proofErr w:type="gramStart"/>
      <w:r w:rsidR="00AC5BD5">
        <w:rPr>
          <w:rFonts w:eastAsia="Tahoma" w:cstheme="minorHAnsi"/>
          <w:lang w:val="es-ES"/>
        </w:rPr>
        <w:t>Guaraníes</w:t>
      </w:r>
      <w:proofErr w:type="gramEnd"/>
      <w:r w:rsidR="00AC5BD5">
        <w:rPr>
          <w:rFonts w:eastAsia="Tahoma" w:cstheme="minorHAnsi"/>
          <w:lang w:val="es-ES"/>
        </w:rPr>
        <w:t xml:space="preserve"> </w:t>
      </w:r>
      <w:r w:rsidR="00AC5BD5" w:rsidRPr="0004450E">
        <w:rPr>
          <w:rFonts w:eastAsia="Tahoma" w:cstheme="minorHAnsi"/>
          <w:lang w:val="es-ES"/>
        </w:rPr>
        <w:t>_________________</w:t>
      </w:r>
      <w:r w:rsidR="00716BA3" w:rsidRPr="0004450E">
        <w:rPr>
          <w:rFonts w:cstheme="minorHAnsi"/>
        </w:rPr>
        <w:t>)</w:t>
      </w:r>
      <w:r w:rsidR="00AC5BD5" w:rsidRPr="0004450E">
        <w:rPr>
          <w:rFonts w:cstheme="minorHAnsi"/>
        </w:rPr>
        <w:t>.</w:t>
      </w:r>
      <w:r w:rsidR="00716BA3" w:rsidRPr="0004450E">
        <w:rPr>
          <w:rFonts w:cstheme="minorHAnsi"/>
        </w:rPr>
        <w:t xml:space="preserve"> Para el pago del canon se establece </w:t>
      </w:r>
      <w:r w:rsidR="003268A7" w:rsidRPr="0004450E">
        <w:rPr>
          <w:rFonts w:cstheme="minorHAnsi"/>
        </w:rPr>
        <w:t>Dentro del Primer año: Un periodo de gracia de 0</w:t>
      </w:r>
      <w:r w:rsidR="00297834">
        <w:rPr>
          <w:rFonts w:cstheme="minorHAnsi"/>
        </w:rPr>
        <w:t>6</w:t>
      </w:r>
      <w:r w:rsidR="003268A7" w:rsidRPr="0004450E">
        <w:rPr>
          <w:rFonts w:cstheme="minorHAnsi"/>
        </w:rPr>
        <w:t xml:space="preserve"> (</w:t>
      </w:r>
      <w:r w:rsidR="00297834">
        <w:rPr>
          <w:rFonts w:cstheme="minorHAnsi"/>
        </w:rPr>
        <w:t>seis</w:t>
      </w:r>
      <w:r w:rsidR="003268A7" w:rsidRPr="0004450E">
        <w:rPr>
          <w:rFonts w:cstheme="minorHAnsi"/>
        </w:rPr>
        <w:t xml:space="preserve">) meses, a partir del ingreso. Del </w:t>
      </w:r>
      <w:r w:rsidR="00297834">
        <w:rPr>
          <w:rFonts w:cstheme="minorHAnsi"/>
        </w:rPr>
        <w:t>7</w:t>
      </w:r>
      <w:r w:rsidR="003268A7" w:rsidRPr="0004450E">
        <w:rPr>
          <w:rFonts w:cstheme="minorHAnsi"/>
        </w:rPr>
        <w:t xml:space="preserve">° al 12° mes, será del 50% del canon establecido. </w:t>
      </w:r>
      <w:r w:rsidR="00025B51" w:rsidRPr="0004450E">
        <w:rPr>
          <w:rFonts w:cstheme="minorHAnsi"/>
        </w:rPr>
        <w:t xml:space="preserve"> </w:t>
      </w:r>
      <w:r w:rsidR="003268A7" w:rsidRPr="0004450E">
        <w:rPr>
          <w:rFonts w:cstheme="minorHAnsi"/>
        </w:rPr>
        <w:t>A partir del Segundo año, el canon abonado será del 100% de lo pactado inicialmente</w:t>
      </w:r>
      <w:r w:rsidR="00716BA3" w:rsidRPr="0004450E">
        <w:rPr>
          <w:rFonts w:cstheme="minorHAnsi"/>
        </w:rPr>
        <w:t>. En caso de fuerza mayor, huelga estudiantil, estado de excepción sin ser esto una enumeración taxativa, se podrá realizar una mesa de diálogo para renegociar el canon mensual mientras dure estas condiciones de fuerza mayor, huelga u otros eventos.</w:t>
      </w:r>
    </w:p>
    <w:p w:rsidR="00716BA3" w:rsidRPr="0004450E" w:rsidRDefault="00716BA3" w:rsidP="0061321A">
      <w:pPr>
        <w:widowControl w:val="0"/>
        <w:autoSpaceDE w:val="0"/>
        <w:autoSpaceDN w:val="0"/>
        <w:spacing w:after="0" w:line="240" w:lineRule="auto"/>
        <w:ind w:left="0" w:right="217" w:firstLine="0"/>
        <w:jc w:val="both"/>
        <w:rPr>
          <w:rFonts w:eastAsia="Tahoma" w:cstheme="minorHAnsi"/>
          <w:b/>
        </w:rPr>
      </w:pPr>
    </w:p>
    <w:p w:rsidR="00146BCF" w:rsidRPr="0004450E" w:rsidRDefault="00146BCF" w:rsidP="0061321A">
      <w:pPr>
        <w:widowControl w:val="0"/>
        <w:autoSpaceDE w:val="0"/>
        <w:autoSpaceDN w:val="0"/>
        <w:spacing w:after="0" w:line="240" w:lineRule="auto"/>
        <w:ind w:left="0" w:right="217" w:firstLine="0"/>
        <w:jc w:val="both"/>
        <w:rPr>
          <w:rFonts w:eastAsia="Tahoma" w:cstheme="minorHAnsi"/>
          <w:lang w:val="es-ES"/>
        </w:rPr>
      </w:pPr>
      <w:r w:rsidRPr="0004450E">
        <w:rPr>
          <w:rFonts w:eastAsia="Tahoma" w:cstheme="minorHAnsi"/>
          <w:b/>
          <w:u w:val="single"/>
        </w:rPr>
        <w:t>CLAUSULA SEXTA</w:t>
      </w:r>
      <w:r w:rsidRPr="0004450E">
        <w:rPr>
          <w:rFonts w:eastAsia="Tahoma" w:cstheme="minorHAnsi"/>
          <w:b/>
        </w:rPr>
        <w:t xml:space="preserve">: DE LA DURACIÓN DEL </w:t>
      </w:r>
      <w:proofErr w:type="gramStart"/>
      <w:r w:rsidRPr="0004450E">
        <w:rPr>
          <w:rFonts w:eastAsia="Tahoma" w:cstheme="minorHAnsi"/>
          <w:b/>
        </w:rPr>
        <w:t>CONTRATO</w:t>
      </w:r>
      <w:r w:rsidR="001B7785" w:rsidRPr="0004450E">
        <w:rPr>
          <w:rFonts w:eastAsia="Tahoma" w:cstheme="minorHAnsi"/>
          <w:b/>
        </w:rPr>
        <w:t>.-</w:t>
      </w:r>
      <w:proofErr w:type="gramEnd"/>
    </w:p>
    <w:p w:rsidR="000603AC" w:rsidRPr="00AC5BD5" w:rsidRDefault="000603AC" w:rsidP="0061321A">
      <w:pPr>
        <w:widowControl w:val="0"/>
        <w:autoSpaceDE w:val="0"/>
        <w:autoSpaceDN w:val="0"/>
        <w:spacing w:after="0" w:line="240" w:lineRule="auto"/>
        <w:ind w:left="0" w:right="217" w:firstLine="0"/>
        <w:jc w:val="both"/>
        <w:rPr>
          <w:rFonts w:eastAsia="Tahoma" w:cstheme="minorHAnsi"/>
          <w:lang w:val="es-ES"/>
        </w:rPr>
      </w:pPr>
      <w:r w:rsidRPr="0004450E">
        <w:rPr>
          <w:rFonts w:eastAsia="Tahoma" w:cstheme="minorHAnsi"/>
          <w:lang w:val="es-ES"/>
        </w:rPr>
        <w:t xml:space="preserve">La duración del Contrato de Concesión </w:t>
      </w:r>
      <w:r w:rsidR="00716BA3" w:rsidRPr="0004450E">
        <w:rPr>
          <w:rFonts w:eastAsia="Tahoma" w:cstheme="minorHAnsi"/>
          <w:lang w:val="es-ES"/>
        </w:rPr>
        <w:t xml:space="preserve">y Explotación </w:t>
      </w:r>
      <w:r w:rsidRPr="0004450E">
        <w:rPr>
          <w:rFonts w:eastAsia="Tahoma" w:cstheme="minorHAnsi"/>
          <w:lang w:val="es-ES"/>
        </w:rPr>
        <w:t>del Servicio de C</w:t>
      </w:r>
      <w:r w:rsidR="00716BA3" w:rsidRPr="0004450E">
        <w:rPr>
          <w:rFonts w:eastAsia="Tahoma" w:cstheme="minorHAnsi"/>
          <w:lang w:val="es-ES"/>
        </w:rPr>
        <w:t xml:space="preserve">omedor Universitario </w:t>
      </w:r>
      <w:r w:rsidRPr="0004450E">
        <w:rPr>
          <w:rFonts w:eastAsia="Tahoma" w:cstheme="minorHAnsi"/>
          <w:lang w:val="es-ES"/>
        </w:rPr>
        <w:t xml:space="preserve">será de </w:t>
      </w:r>
      <w:r w:rsidR="00716BA3" w:rsidRPr="0004450E">
        <w:rPr>
          <w:rFonts w:eastAsia="Tahoma" w:cstheme="minorHAnsi"/>
          <w:lang w:val="es-ES"/>
        </w:rPr>
        <w:t>6</w:t>
      </w:r>
      <w:r w:rsidR="00CB64CB" w:rsidRPr="0004450E">
        <w:rPr>
          <w:rFonts w:eastAsia="Tahoma" w:cstheme="minorHAnsi"/>
          <w:lang w:val="es-ES"/>
        </w:rPr>
        <w:t>0</w:t>
      </w:r>
      <w:r w:rsidR="00716BA3" w:rsidRPr="0004450E">
        <w:rPr>
          <w:rFonts w:eastAsia="Tahoma" w:cstheme="minorHAnsi"/>
          <w:lang w:val="es-ES"/>
        </w:rPr>
        <w:t xml:space="preserve"> </w:t>
      </w:r>
      <w:r w:rsidR="009D6006" w:rsidRPr="0004450E">
        <w:rPr>
          <w:rFonts w:eastAsia="Tahoma" w:cstheme="minorHAnsi"/>
          <w:lang w:val="es-ES"/>
        </w:rPr>
        <w:t>meses</w:t>
      </w:r>
      <w:r w:rsidR="00716BA3" w:rsidRPr="0004450E">
        <w:rPr>
          <w:rFonts w:eastAsia="Tahoma" w:cstheme="minorHAnsi"/>
          <w:lang w:val="es-ES"/>
        </w:rPr>
        <w:t xml:space="preserve"> </w:t>
      </w:r>
      <w:r w:rsidRPr="0004450E">
        <w:rPr>
          <w:rFonts w:eastAsia="Tahoma" w:cstheme="minorHAnsi"/>
          <w:lang w:val="es-ES"/>
        </w:rPr>
        <w:t xml:space="preserve">a partir de la fecha </w:t>
      </w:r>
      <w:r w:rsidR="009D6006" w:rsidRPr="0004450E">
        <w:rPr>
          <w:rFonts w:eastAsia="Tahoma" w:cstheme="minorHAnsi"/>
          <w:lang w:val="es-ES"/>
        </w:rPr>
        <w:t>de suscripción</w:t>
      </w:r>
      <w:r w:rsidRPr="0004450E">
        <w:rPr>
          <w:rFonts w:eastAsia="Tahoma" w:cstheme="minorHAnsi"/>
          <w:lang w:val="es-ES"/>
        </w:rPr>
        <w:t>, siempre y cuando no se proceda a su terminación por algunas de las</w:t>
      </w:r>
      <w:r w:rsidRPr="00AC5BD5">
        <w:rPr>
          <w:rFonts w:eastAsia="Tahoma" w:cstheme="minorHAnsi"/>
          <w:lang w:val="es-ES"/>
        </w:rPr>
        <w:t xml:space="preserve"> causales establecidas en el presente instrumento o en las leyes vigentes que regulan la</w:t>
      </w:r>
      <w:r w:rsidRPr="00AC5BD5">
        <w:rPr>
          <w:rFonts w:eastAsia="Tahoma" w:cstheme="minorHAnsi"/>
          <w:spacing w:val="-6"/>
          <w:lang w:val="es-ES"/>
        </w:rPr>
        <w:t xml:space="preserve"> </w:t>
      </w:r>
      <w:r w:rsidRPr="00AC5BD5">
        <w:rPr>
          <w:rFonts w:eastAsia="Tahoma" w:cstheme="minorHAnsi"/>
          <w:lang w:val="es-ES"/>
        </w:rPr>
        <w:t>materia.</w:t>
      </w:r>
    </w:p>
    <w:p w:rsidR="0061321A" w:rsidRDefault="0061321A" w:rsidP="0061321A">
      <w:pPr>
        <w:widowControl w:val="0"/>
        <w:autoSpaceDE w:val="0"/>
        <w:autoSpaceDN w:val="0"/>
        <w:spacing w:after="0" w:line="240" w:lineRule="auto"/>
        <w:ind w:left="0" w:right="224" w:firstLine="0"/>
        <w:jc w:val="both"/>
        <w:rPr>
          <w:rFonts w:eastAsia="Tahoma" w:cstheme="minorHAnsi"/>
          <w:lang w:val="es-ES"/>
        </w:rPr>
      </w:pPr>
    </w:p>
    <w:p w:rsidR="000603AC" w:rsidRPr="00AC5BD5" w:rsidRDefault="000603AC" w:rsidP="0061321A">
      <w:pPr>
        <w:widowControl w:val="0"/>
        <w:autoSpaceDE w:val="0"/>
        <w:autoSpaceDN w:val="0"/>
        <w:spacing w:after="0" w:line="240" w:lineRule="auto"/>
        <w:ind w:left="0" w:right="224" w:firstLine="0"/>
        <w:jc w:val="both"/>
        <w:rPr>
          <w:rFonts w:eastAsia="Tahoma" w:cstheme="minorHAnsi"/>
          <w:lang w:val="es-ES"/>
        </w:rPr>
      </w:pPr>
      <w:r w:rsidRPr="00AC5BD5">
        <w:rPr>
          <w:rFonts w:eastAsia="Tahoma" w:cstheme="minorHAnsi"/>
          <w:lang w:val="es-ES"/>
        </w:rPr>
        <w:t xml:space="preserve">El Contrato de Concesión del Servicio de Cantina es intransferible en forma parcial o total, a terceros, salvo autorización expresa de </w:t>
      </w:r>
      <w:r w:rsidRPr="00AC5BD5">
        <w:rPr>
          <w:rFonts w:eastAsia="Tahoma" w:cstheme="minorHAnsi"/>
          <w:b/>
          <w:lang w:val="es-ES"/>
        </w:rPr>
        <w:t xml:space="preserve">EL CONCEDENTE, </w:t>
      </w:r>
      <w:r w:rsidRPr="00AC5BD5">
        <w:rPr>
          <w:rFonts w:eastAsia="Tahoma" w:cstheme="minorHAnsi"/>
          <w:lang w:val="es-ES"/>
        </w:rPr>
        <w:t>para el efecto.</w:t>
      </w:r>
    </w:p>
    <w:p w:rsidR="001B7785" w:rsidRPr="00AC5BD5" w:rsidRDefault="001B7785" w:rsidP="0061321A">
      <w:pPr>
        <w:widowControl w:val="0"/>
        <w:autoSpaceDE w:val="0"/>
        <w:autoSpaceDN w:val="0"/>
        <w:spacing w:after="0" w:line="240" w:lineRule="auto"/>
        <w:ind w:left="0" w:right="224" w:firstLine="0"/>
        <w:jc w:val="both"/>
        <w:rPr>
          <w:rFonts w:eastAsia="Tahoma" w:cstheme="minorHAnsi"/>
          <w:lang w:val="es-ES"/>
        </w:rPr>
      </w:pPr>
    </w:p>
    <w:p w:rsidR="001B7785" w:rsidRPr="00AC5BD5" w:rsidRDefault="001B7785" w:rsidP="0061321A">
      <w:pPr>
        <w:widowControl w:val="0"/>
        <w:autoSpaceDE w:val="0"/>
        <w:autoSpaceDN w:val="0"/>
        <w:spacing w:after="0" w:line="240" w:lineRule="auto"/>
        <w:ind w:left="0" w:right="224" w:firstLine="0"/>
        <w:jc w:val="both"/>
        <w:rPr>
          <w:rFonts w:eastAsia="Tahoma" w:cstheme="minorHAnsi"/>
          <w:lang w:val="es-ES"/>
        </w:rPr>
      </w:pPr>
      <w:r w:rsidRPr="00806CC1">
        <w:rPr>
          <w:rFonts w:eastAsia="Tahoma" w:cstheme="minorHAnsi"/>
          <w:b/>
          <w:u w:val="single"/>
        </w:rPr>
        <w:t>CLAUSULA S</w:t>
      </w:r>
      <w:r w:rsidR="002834CD" w:rsidRPr="00806CC1">
        <w:rPr>
          <w:rFonts w:eastAsia="Tahoma" w:cstheme="minorHAnsi"/>
          <w:b/>
          <w:u w:val="single"/>
        </w:rPr>
        <w:t>EPTIMA</w:t>
      </w:r>
      <w:r w:rsidRPr="00AC5BD5">
        <w:rPr>
          <w:rFonts w:eastAsia="Tahoma" w:cstheme="minorHAnsi"/>
          <w:b/>
        </w:rPr>
        <w:t>: DE LA</w:t>
      </w:r>
      <w:r w:rsidR="002834CD" w:rsidRPr="00AC5BD5">
        <w:rPr>
          <w:rFonts w:eastAsia="Tahoma" w:cstheme="minorHAnsi"/>
          <w:b/>
        </w:rPr>
        <w:t xml:space="preserve">S FACULTADES DE </w:t>
      </w:r>
      <w:proofErr w:type="gramStart"/>
      <w:r w:rsidR="002834CD" w:rsidRPr="00AC5BD5">
        <w:rPr>
          <w:rFonts w:eastAsia="Tahoma" w:cstheme="minorHAnsi"/>
          <w:b/>
        </w:rPr>
        <w:t>CONTROL</w:t>
      </w:r>
      <w:r w:rsidRPr="00AC5BD5">
        <w:rPr>
          <w:rFonts w:eastAsia="Tahoma" w:cstheme="minorHAnsi"/>
          <w:b/>
        </w:rPr>
        <w:t>.-</w:t>
      </w:r>
      <w:proofErr w:type="gramEnd"/>
    </w:p>
    <w:p w:rsidR="000603AC" w:rsidRPr="00AC5BD5"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lang w:val="es-ES"/>
        </w:rPr>
        <w:t xml:space="preserve">A los efectos de la fiscalización del correcto funcionamiento de la cantina y el fiel cumplimiento de las cláusulas del presente Contrato, </w:t>
      </w:r>
      <w:r w:rsidRPr="00AC5BD5">
        <w:rPr>
          <w:rFonts w:eastAsia="Tahoma" w:cstheme="minorHAnsi"/>
          <w:b/>
          <w:lang w:val="es-ES"/>
        </w:rPr>
        <w:t xml:space="preserve">EL CONCEDENTE </w:t>
      </w:r>
      <w:r w:rsidRPr="00AC5BD5">
        <w:rPr>
          <w:rFonts w:eastAsia="Tahoma" w:cstheme="minorHAnsi"/>
          <w:lang w:val="es-ES"/>
        </w:rPr>
        <w:t xml:space="preserve">designa </w:t>
      </w:r>
      <w:r w:rsidR="00CF2CD6" w:rsidRPr="00AC5BD5">
        <w:rPr>
          <w:rFonts w:eastAsia="Tahoma" w:cstheme="minorHAnsi"/>
          <w:lang w:val="es-ES"/>
        </w:rPr>
        <w:t>a la Dirección General de Administración y Finanzas</w:t>
      </w:r>
      <w:r w:rsidRPr="00AC5BD5">
        <w:rPr>
          <w:rFonts w:eastAsia="Tahoma" w:cstheme="minorHAnsi"/>
          <w:b/>
          <w:lang w:val="es-ES"/>
        </w:rPr>
        <w:t xml:space="preserve"> </w:t>
      </w:r>
      <w:r w:rsidRPr="00AC5BD5">
        <w:rPr>
          <w:rFonts w:eastAsia="Tahoma" w:cstheme="minorHAnsi"/>
          <w:lang w:val="es-ES"/>
        </w:rPr>
        <w:t xml:space="preserve">como interlocutor y nexo directo con </w:t>
      </w:r>
      <w:r w:rsidRPr="00AC5BD5">
        <w:rPr>
          <w:rFonts w:eastAsia="Tahoma" w:cstheme="minorHAnsi"/>
          <w:b/>
          <w:lang w:val="es-ES"/>
        </w:rPr>
        <w:t xml:space="preserve">EL CONCESIONARIO </w:t>
      </w:r>
      <w:r w:rsidRPr="00AC5BD5">
        <w:rPr>
          <w:rFonts w:eastAsia="Tahoma" w:cstheme="minorHAnsi"/>
          <w:lang w:val="es-ES"/>
        </w:rPr>
        <w:t>a los efectos de acompañar y evaluar el funcionamiento de la cantina.</w:t>
      </w:r>
    </w:p>
    <w:p w:rsidR="0061321A" w:rsidRDefault="0061321A" w:rsidP="0061321A">
      <w:pPr>
        <w:widowControl w:val="0"/>
        <w:autoSpaceDE w:val="0"/>
        <w:autoSpaceDN w:val="0"/>
        <w:spacing w:after="0" w:line="240" w:lineRule="auto"/>
        <w:ind w:left="0" w:right="216" w:firstLine="0"/>
        <w:jc w:val="both"/>
        <w:rPr>
          <w:rFonts w:eastAsia="Tahoma" w:cstheme="minorHAnsi"/>
          <w:lang w:val="es-ES"/>
        </w:rPr>
      </w:pPr>
    </w:p>
    <w:p w:rsidR="000603AC" w:rsidRPr="00AC5BD5" w:rsidRDefault="004D3773" w:rsidP="0061321A">
      <w:pPr>
        <w:widowControl w:val="0"/>
        <w:autoSpaceDE w:val="0"/>
        <w:autoSpaceDN w:val="0"/>
        <w:spacing w:after="0" w:line="240" w:lineRule="auto"/>
        <w:ind w:left="0" w:right="216" w:firstLine="0"/>
        <w:jc w:val="both"/>
        <w:rPr>
          <w:rFonts w:eastAsia="Tahoma" w:cstheme="minorHAnsi"/>
          <w:lang w:val="es-ES"/>
        </w:rPr>
      </w:pPr>
      <w:r w:rsidRPr="00AC5BD5">
        <w:rPr>
          <w:rFonts w:eastAsia="Tahoma" w:cstheme="minorHAnsi"/>
          <w:lang w:val="es-ES"/>
        </w:rPr>
        <w:t>La DGAF</w:t>
      </w:r>
      <w:r w:rsidR="000603AC" w:rsidRPr="00AC5BD5">
        <w:rPr>
          <w:rFonts w:eastAsia="Tahoma" w:cstheme="minorHAnsi"/>
          <w:lang w:val="es-ES"/>
        </w:rPr>
        <w:t xml:space="preserve">, revisará </w:t>
      </w:r>
      <w:r w:rsidR="008C435C">
        <w:rPr>
          <w:rFonts w:eastAsia="Tahoma" w:cstheme="minorHAnsi"/>
          <w:lang w:val="es-ES"/>
        </w:rPr>
        <w:t>en caso de ser necesario</w:t>
      </w:r>
      <w:r w:rsidR="000603AC" w:rsidRPr="00AC5BD5">
        <w:rPr>
          <w:rFonts w:eastAsia="Tahoma" w:cstheme="minorHAnsi"/>
          <w:lang w:val="es-ES"/>
        </w:rPr>
        <w:t xml:space="preserve"> </w:t>
      </w:r>
      <w:r w:rsidR="008C435C">
        <w:rPr>
          <w:rFonts w:eastAsia="Tahoma" w:cstheme="minorHAnsi"/>
          <w:lang w:val="es-ES"/>
        </w:rPr>
        <w:t>e</w:t>
      </w:r>
      <w:r w:rsidR="000603AC" w:rsidRPr="00AC5BD5">
        <w:rPr>
          <w:rFonts w:eastAsia="Tahoma" w:cstheme="minorHAnsi"/>
          <w:lang w:val="es-ES"/>
        </w:rPr>
        <w:t>l</w:t>
      </w:r>
      <w:r w:rsidR="008C435C">
        <w:rPr>
          <w:rFonts w:eastAsia="Tahoma" w:cstheme="minorHAnsi"/>
          <w:lang w:val="es-ES"/>
        </w:rPr>
        <w:t xml:space="preserve"> buzó</w:t>
      </w:r>
      <w:r w:rsidR="000603AC" w:rsidRPr="00AC5BD5">
        <w:rPr>
          <w:rFonts w:eastAsia="Tahoma" w:cstheme="minorHAnsi"/>
          <w:lang w:val="es-ES"/>
        </w:rPr>
        <w:t xml:space="preserve">n de quejas y sugerencias, instalados por </w:t>
      </w:r>
      <w:r w:rsidR="000603AC" w:rsidRPr="00AC5BD5">
        <w:rPr>
          <w:rFonts w:eastAsia="Tahoma" w:cstheme="minorHAnsi"/>
          <w:b/>
          <w:lang w:val="es-ES"/>
        </w:rPr>
        <w:t>EL CONCESIONARIO</w:t>
      </w:r>
      <w:r w:rsidR="000603AC" w:rsidRPr="00AC5BD5">
        <w:rPr>
          <w:rFonts w:eastAsia="Tahoma" w:cstheme="minorHAnsi"/>
          <w:lang w:val="es-ES"/>
        </w:rPr>
        <w:t xml:space="preserve">, a efectos de informar al </w:t>
      </w:r>
      <w:r w:rsidR="002834CD" w:rsidRPr="00AC5BD5">
        <w:rPr>
          <w:rFonts w:eastAsia="Tahoma" w:cstheme="minorHAnsi"/>
          <w:lang w:val="es-ES"/>
        </w:rPr>
        <w:t>Rector</w:t>
      </w:r>
      <w:r w:rsidR="000603AC" w:rsidRPr="00AC5BD5">
        <w:rPr>
          <w:rFonts w:eastAsia="Tahoma" w:cstheme="minorHAnsi"/>
          <w:lang w:val="es-ES"/>
        </w:rPr>
        <w:t xml:space="preserve"> sobre el contenido de las mismas, las observaciones que hubiere serán comunicadas por escrito a </w:t>
      </w:r>
      <w:r w:rsidR="000603AC" w:rsidRPr="00AC5BD5">
        <w:rPr>
          <w:rFonts w:eastAsia="Tahoma" w:cstheme="minorHAnsi"/>
          <w:b/>
          <w:lang w:val="es-ES"/>
        </w:rPr>
        <w:t xml:space="preserve">EL CONCESIONARIO </w:t>
      </w:r>
      <w:r w:rsidR="000603AC" w:rsidRPr="00AC5BD5">
        <w:rPr>
          <w:rFonts w:eastAsia="Tahoma" w:cstheme="minorHAnsi"/>
          <w:lang w:val="es-ES"/>
        </w:rPr>
        <w:t xml:space="preserve">con las recomendaciones que fueren necesarias las cuales deberán de ser observadas por </w:t>
      </w:r>
      <w:r w:rsidR="000603AC" w:rsidRPr="00AC5BD5">
        <w:rPr>
          <w:rFonts w:eastAsia="Tahoma" w:cstheme="minorHAnsi"/>
          <w:b/>
          <w:lang w:val="es-ES"/>
        </w:rPr>
        <w:t>EL CONCESIONARIO</w:t>
      </w:r>
      <w:r w:rsidR="000603AC" w:rsidRPr="00AC5BD5">
        <w:rPr>
          <w:rFonts w:eastAsia="Tahoma" w:cstheme="minorHAnsi"/>
          <w:lang w:val="es-ES"/>
        </w:rPr>
        <w:t>.</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20" w:firstLine="0"/>
        <w:jc w:val="both"/>
        <w:rPr>
          <w:rFonts w:eastAsia="Tahoma" w:cstheme="minorHAnsi"/>
          <w:lang w:val="es-ES"/>
        </w:rPr>
      </w:pPr>
      <w:r w:rsidRPr="00AC5BD5">
        <w:rPr>
          <w:rFonts w:eastAsia="Tahoma" w:cstheme="minorHAnsi"/>
          <w:b/>
          <w:lang w:val="es-ES"/>
        </w:rPr>
        <w:t xml:space="preserve">El CONCEDENTE </w:t>
      </w:r>
      <w:r w:rsidRPr="00AC5BD5">
        <w:rPr>
          <w:rFonts w:eastAsia="Tahoma" w:cstheme="minorHAnsi"/>
          <w:lang w:val="es-ES"/>
        </w:rPr>
        <w:t>podrá usufructuar las instalaciones del c</w:t>
      </w:r>
      <w:r w:rsidR="0055284A" w:rsidRPr="00AC5BD5">
        <w:rPr>
          <w:rFonts w:eastAsia="Tahoma" w:cstheme="minorHAnsi"/>
          <w:lang w:val="es-ES"/>
        </w:rPr>
        <w:t>omedor</w:t>
      </w:r>
      <w:r w:rsidRPr="00AC5BD5">
        <w:rPr>
          <w:rFonts w:eastAsia="Tahoma" w:cstheme="minorHAnsi"/>
          <w:lang w:val="es-ES"/>
        </w:rPr>
        <w:t xml:space="preserve"> con todos los objetos que la integran: equipos, muebles y útiles, etc., para agasajos, reuniones entre otros, siempre que sean solicitadas </w:t>
      </w:r>
      <w:r w:rsidRPr="00AC5BD5">
        <w:rPr>
          <w:rFonts w:eastAsia="Tahoma" w:cstheme="minorHAnsi"/>
          <w:highlight w:val="yellow"/>
          <w:lang w:val="es-ES"/>
        </w:rPr>
        <w:t>con (48) cuarenta y ocho horas de anticipación</w:t>
      </w:r>
      <w:r w:rsidRPr="00AC5BD5">
        <w:rPr>
          <w:rFonts w:eastAsia="Tahoma" w:cstheme="minorHAnsi"/>
          <w:lang w:val="es-ES"/>
        </w:rPr>
        <w:t xml:space="preserve"> a la fecha requerida, por escrito y dirigida a </w:t>
      </w:r>
      <w:r w:rsidRPr="00AC5BD5">
        <w:rPr>
          <w:rFonts w:eastAsia="Tahoma" w:cstheme="minorHAnsi"/>
          <w:b/>
          <w:lang w:val="es-ES"/>
        </w:rPr>
        <w:t>EL CONCESIONARIO</w:t>
      </w:r>
      <w:r w:rsidRPr="00AC5BD5">
        <w:rPr>
          <w:rFonts w:eastAsia="Tahoma" w:cstheme="minorHAnsi"/>
          <w:lang w:val="es-ES"/>
        </w:rPr>
        <w:t>, especificando con claridad el motivo, duración y alcance del pedido.</w:t>
      </w:r>
    </w:p>
    <w:p w:rsidR="001B7785" w:rsidRPr="00AC5BD5" w:rsidRDefault="001B7785" w:rsidP="0061321A">
      <w:pPr>
        <w:widowControl w:val="0"/>
        <w:autoSpaceDE w:val="0"/>
        <w:autoSpaceDN w:val="0"/>
        <w:spacing w:after="0" w:line="240" w:lineRule="auto"/>
        <w:ind w:left="0" w:right="220" w:firstLine="0"/>
        <w:jc w:val="both"/>
        <w:rPr>
          <w:rFonts w:eastAsia="Tahoma" w:cstheme="minorHAnsi"/>
          <w:lang w:val="es-ES"/>
        </w:rPr>
      </w:pPr>
    </w:p>
    <w:p w:rsidR="0055284A" w:rsidRPr="00AC5BD5" w:rsidRDefault="0055284A" w:rsidP="0061321A">
      <w:pPr>
        <w:widowControl w:val="0"/>
        <w:autoSpaceDE w:val="0"/>
        <w:autoSpaceDN w:val="0"/>
        <w:spacing w:after="0" w:line="240" w:lineRule="auto"/>
        <w:ind w:left="0" w:right="220" w:firstLine="0"/>
        <w:jc w:val="both"/>
        <w:rPr>
          <w:rFonts w:eastAsia="Tahoma" w:cstheme="minorHAnsi"/>
          <w:lang w:val="es-ES"/>
        </w:rPr>
      </w:pPr>
      <w:r w:rsidRPr="00AC5BD5">
        <w:rPr>
          <w:rFonts w:eastAsia="Tahoma" w:cstheme="minorHAnsi"/>
          <w:lang w:val="es-ES"/>
        </w:rPr>
        <w:t>Para la entrega del comedor al CONCESIONARIO se labrará acta de las condiciones del local en cuanto a infraestructura, muebles y equipos instalados, los cuales deberá entregar en óptimas condiciones al momento de su salida.</w:t>
      </w:r>
    </w:p>
    <w:p w:rsidR="0055284A" w:rsidRPr="00AC5BD5" w:rsidRDefault="0055284A" w:rsidP="0061321A">
      <w:pPr>
        <w:widowControl w:val="0"/>
        <w:autoSpaceDE w:val="0"/>
        <w:autoSpaceDN w:val="0"/>
        <w:spacing w:after="0" w:line="240" w:lineRule="auto"/>
        <w:ind w:left="0" w:right="220" w:firstLine="0"/>
        <w:jc w:val="both"/>
        <w:rPr>
          <w:rFonts w:eastAsia="Tahoma" w:cstheme="minorHAnsi"/>
          <w:lang w:val="es-ES"/>
        </w:rPr>
      </w:pPr>
    </w:p>
    <w:p w:rsidR="001B7785" w:rsidRPr="00AC5BD5" w:rsidRDefault="001B7785" w:rsidP="0061321A">
      <w:pPr>
        <w:widowControl w:val="0"/>
        <w:autoSpaceDE w:val="0"/>
        <w:autoSpaceDN w:val="0"/>
        <w:spacing w:after="0" w:line="240" w:lineRule="auto"/>
        <w:ind w:left="0" w:right="220" w:firstLine="0"/>
        <w:jc w:val="both"/>
        <w:rPr>
          <w:rFonts w:eastAsia="Tahoma" w:cstheme="minorHAnsi"/>
          <w:lang w:val="es-ES"/>
        </w:rPr>
      </w:pPr>
      <w:r w:rsidRPr="00806CC1">
        <w:rPr>
          <w:rFonts w:eastAsia="Tahoma" w:cstheme="minorHAnsi"/>
          <w:b/>
          <w:u w:val="single"/>
        </w:rPr>
        <w:lastRenderedPageBreak/>
        <w:t>CLAUSULA OCTAVA</w:t>
      </w:r>
      <w:r w:rsidRPr="00AC5BD5">
        <w:rPr>
          <w:rFonts w:eastAsia="Tahoma" w:cstheme="minorHAnsi"/>
          <w:b/>
        </w:rPr>
        <w:t xml:space="preserve">: DEL HORARIO DEL </w:t>
      </w:r>
      <w:proofErr w:type="gramStart"/>
      <w:r w:rsidRPr="00AC5BD5">
        <w:rPr>
          <w:rFonts w:eastAsia="Tahoma" w:cstheme="minorHAnsi"/>
          <w:b/>
        </w:rPr>
        <w:t>SERVICIO.-</w:t>
      </w:r>
      <w:proofErr w:type="gramEnd"/>
    </w:p>
    <w:p w:rsidR="000603AC" w:rsidRPr="00AC5BD5" w:rsidRDefault="000603AC" w:rsidP="0061321A">
      <w:pPr>
        <w:widowControl w:val="0"/>
        <w:autoSpaceDE w:val="0"/>
        <w:autoSpaceDN w:val="0"/>
        <w:spacing w:after="0" w:line="240" w:lineRule="auto"/>
        <w:ind w:left="0" w:right="217" w:firstLine="0"/>
        <w:jc w:val="both"/>
        <w:rPr>
          <w:rFonts w:eastAsia="Tahoma" w:cstheme="minorHAnsi"/>
          <w:lang w:val="es-ES"/>
        </w:rPr>
      </w:pPr>
      <w:r w:rsidRPr="00AC5BD5">
        <w:rPr>
          <w:rFonts w:eastAsia="Tahoma" w:cstheme="minorHAnsi"/>
          <w:lang w:val="es-ES"/>
        </w:rPr>
        <w:t xml:space="preserve">El servicio será prestado por </w:t>
      </w:r>
      <w:r w:rsidRPr="00AC5BD5">
        <w:rPr>
          <w:rFonts w:eastAsia="Tahoma" w:cstheme="minorHAnsi"/>
          <w:b/>
          <w:lang w:val="es-ES"/>
        </w:rPr>
        <w:t xml:space="preserve">EL CONCESIONARIO, de enero a diciembre, </w:t>
      </w:r>
      <w:r w:rsidRPr="00AC5BD5">
        <w:rPr>
          <w:rFonts w:eastAsia="Tahoma" w:cstheme="minorHAnsi"/>
          <w:lang w:val="es-ES"/>
        </w:rPr>
        <w:t>en el horario comprendido entre las 07:00</w:t>
      </w:r>
      <w:r w:rsidR="00C8319E" w:rsidRPr="00AC5BD5">
        <w:rPr>
          <w:rFonts w:eastAsia="Tahoma" w:cstheme="minorHAnsi"/>
          <w:lang w:val="es-ES"/>
        </w:rPr>
        <w:t xml:space="preserve"> hrs.</w:t>
      </w:r>
      <w:r w:rsidRPr="00AC5BD5">
        <w:rPr>
          <w:rFonts w:eastAsia="Tahoma" w:cstheme="minorHAnsi"/>
          <w:lang w:val="es-ES"/>
        </w:rPr>
        <w:t xml:space="preserve"> a 2</w:t>
      </w:r>
      <w:r w:rsidR="00C8319E" w:rsidRPr="00AC5BD5">
        <w:rPr>
          <w:rFonts w:eastAsia="Tahoma" w:cstheme="minorHAnsi"/>
          <w:lang w:val="es-ES"/>
        </w:rPr>
        <w:t>2</w:t>
      </w:r>
      <w:r w:rsidRPr="00AC5BD5">
        <w:rPr>
          <w:rFonts w:eastAsia="Tahoma" w:cstheme="minorHAnsi"/>
          <w:lang w:val="es-ES"/>
        </w:rPr>
        <w:t xml:space="preserve">:00 </w:t>
      </w:r>
      <w:r w:rsidR="00C8319E" w:rsidRPr="00AC5BD5">
        <w:rPr>
          <w:rFonts w:eastAsia="Tahoma" w:cstheme="minorHAnsi"/>
          <w:lang w:val="es-ES"/>
        </w:rPr>
        <w:t>hrs.</w:t>
      </w:r>
      <w:r w:rsidRPr="00AC5BD5">
        <w:rPr>
          <w:rFonts w:eastAsia="Tahoma" w:cstheme="minorHAnsi"/>
          <w:lang w:val="es-ES"/>
        </w:rPr>
        <w:t xml:space="preserve"> de lunes a viernes, y de 07:00 </w:t>
      </w:r>
      <w:r w:rsidR="00C8319E" w:rsidRPr="00AC5BD5">
        <w:rPr>
          <w:rFonts w:eastAsia="Tahoma" w:cstheme="minorHAnsi"/>
          <w:lang w:val="es-ES"/>
        </w:rPr>
        <w:t>hrs</w:t>
      </w:r>
      <w:r w:rsidRPr="00AC5BD5">
        <w:rPr>
          <w:rFonts w:eastAsia="Tahoma" w:cstheme="minorHAnsi"/>
          <w:lang w:val="es-ES"/>
        </w:rPr>
        <w:t xml:space="preserve"> a 15:00</w:t>
      </w:r>
      <w:r w:rsidR="00C8319E" w:rsidRPr="00AC5BD5">
        <w:rPr>
          <w:rFonts w:eastAsia="Tahoma" w:cstheme="minorHAnsi"/>
          <w:lang w:val="es-ES"/>
        </w:rPr>
        <w:t xml:space="preserve"> hrs.</w:t>
      </w:r>
      <w:r w:rsidRPr="00AC5BD5">
        <w:rPr>
          <w:rFonts w:eastAsia="Tahoma" w:cstheme="minorHAnsi"/>
          <w:lang w:val="es-ES"/>
        </w:rPr>
        <w:t xml:space="preserve"> los sábados, debiendo dar cobertura a los siguientes</w:t>
      </w:r>
      <w:r w:rsidRPr="00AC5BD5">
        <w:rPr>
          <w:rFonts w:eastAsia="Tahoma" w:cstheme="minorHAnsi"/>
          <w:spacing w:val="-2"/>
          <w:lang w:val="es-ES"/>
        </w:rPr>
        <w:t xml:space="preserve"> </w:t>
      </w:r>
      <w:r w:rsidRPr="00AC5BD5">
        <w:rPr>
          <w:rFonts w:eastAsia="Tahoma" w:cstheme="minorHAnsi"/>
          <w:lang w:val="es-ES"/>
        </w:rPr>
        <w:t>servicios:</w:t>
      </w:r>
    </w:p>
    <w:p w:rsidR="000603AC" w:rsidRPr="00AC5BD5" w:rsidRDefault="000603AC" w:rsidP="0061321A">
      <w:pPr>
        <w:widowControl w:val="0"/>
        <w:numPr>
          <w:ilvl w:val="0"/>
          <w:numId w:val="3"/>
        </w:numPr>
        <w:tabs>
          <w:tab w:val="left" w:pos="426"/>
        </w:tabs>
        <w:autoSpaceDE w:val="0"/>
        <w:autoSpaceDN w:val="0"/>
        <w:spacing w:after="0" w:line="240" w:lineRule="auto"/>
        <w:ind w:left="0" w:firstLine="0"/>
        <w:rPr>
          <w:rFonts w:eastAsia="Tahoma" w:cstheme="minorHAnsi"/>
          <w:lang w:val="es-ES"/>
        </w:rPr>
      </w:pPr>
      <w:r w:rsidRPr="00AC5BD5">
        <w:rPr>
          <w:rFonts w:eastAsia="Tahoma" w:cstheme="minorHAnsi"/>
          <w:lang w:val="es-ES"/>
        </w:rPr>
        <w:t>Desayuno a servirse en el local del</w:t>
      </w:r>
      <w:r w:rsidR="00800102" w:rsidRPr="00AC5BD5">
        <w:rPr>
          <w:rFonts w:eastAsia="Tahoma" w:cstheme="minorHAnsi"/>
          <w:lang w:val="es-ES"/>
        </w:rPr>
        <w:t xml:space="preserve"> Comedor Universitario</w:t>
      </w:r>
      <w:r w:rsidRPr="00AC5BD5">
        <w:rPr>
          <w:rFonts w:eastAsia="Tahoma" w:cstheme="minorHAnsi"/>
          <w:lang w:val="es-ES"/>
        </w:rPr>
        <w:t>.</w:t>
      </w:r>
    </w:p>
    <w:p w:rsidR="000603AC" w:rsidRPr="00AC5BD5" w:rsidRDefault="000603AC" w:rsidP="0061321A">
      <w:pPr>
        <w:widowControl w:val="0"/>
        <w:numPr>
          <w:ilvl w:val="0"/>
          <w:numId w:val="3"/>
        </w:numPr>
        <w:tabs>
          <w:tab w:val="left" w:pos="426"/>
        </w:tabs>
        <w:autoSpaceDE w:val="0"/>
        <w:autoSpaceDN w:val="0"/>
        <w:spacing w:after="0" w:line="240" w:lineRule="auto"/>
        <w:ind w:left="0" w:firstLine="0"/>
        <w:rPr>
          <w:rFonts w:eastAsia="Tahoma" w:cstheme="minorHAnsi"/>
          <w:lang w:val="es-ES"/>
        </w:rPr>
      </w:pPr>
      <w:r w:rsidRPr="00AC5BD5">
        <w:rPr>
          <w:rFonts w:eastAsia="Tahoma" w:cstheme="minorHAnsi"/>
          <w:lang w:val="es-ES"/>
        </w:rPr>
        <w:t xml:space="preserve">Almuerzo a servirse en el </w:t>
      </w:r>
      <w:r w:rsidR="00800102" w:rsidRPr="00AC5BD5">
        <w:rPr>
          <w:rFonts w:eastAsia="Tahoma" w:cstheme="minorHAnsi"/>
          <w:lang w:val="es-ES"/>
        </w:rPr>
        <w:t>local del Comedor Universitario</w:t>
      </w:r>
      <w:r w:rsidRPr="00AC5BD5">
        <w:rPr>
          <w:rFonts w:eastAsia="Tahoma" w:cstheme="minorHAnsi"/>
          <w:lang w:val="es-ES"/>
        </w:rPr>
        <w:t>.</w:t>
      </w:r>
    </w:p>
    <w:p w:rsidR="000603AC" w:rsidRPr="00AC5BD5" w:rsidRDefault="000603AC" w:rsidP="0061321A">
      <w:pPr>
        <w:widowControl w:val="0"/>
        <w:numPr>
          <w:ilvl w:val="0"/>
          <w:numId w:val="3"/>
        </w:numPr>
        <w:tabs>
          <w:tab w:val="left" w:pos="426"/>
        </w:tabs>
        <w:autoSpaceDE w:val="0"/>
        <w:autoSpaceDN w:val="0"/>
        <w:spacing w:after="0" w:line="240" w:lineRule="auto"/>
        <w:ind w:left="0" w:firstLine="0"/>
        <w:rPr>
          <w:rFonts w:eastAsia="Tahoma" w:cstheme="minorHAnsi"/>
          <w:lang w:val="es-ES"/>
        </w:rPr>
      </w:pPr>
      <w:r w:rsidRPr="00AC5BD5">
        <w:rPr>
          <w:rFonts w:eastAsia="Tahoma" w:cstheme="minorHAnsi"/>
          <w:lang w:val="es-ES"/>
        </w:rPr>
        <w:t xml:space="preserve">Merienda a servirse en el </w:t>
      </w:r>
      <w:r w:rsidR="00800102" w:rsidRPr="00AC5BD5">
        <w:rPr>
          <w:rFonts w:eastAsia="Tahoma" w:cstheme="minorHAnsi"/>
          <w:lang w:val="es-ES"/>
        </w:rPr>
        <w:t>local del Comedor Universitario</w:t>
      </w:r>
      <w:r w:rsidRPr="00AC5BD5">
        <w:rPr>
          <w:rFonts w:eastAsia="Tahoma" w:cstheme="minorHAnsi"/>
          <w:lang w:val="es-ES"/>
        </w:rPr>
        <w:t>.</w:t>
      </w:r>
    </w:p>
    <w:p w:rsidR="000603AC" w:rsidRPr="00AC5BD5" w:rsidRDefault="000603AC" w:rsidP="0061321A">
      <w:pPr>
        <w:widowControl w:val="0"/>
        <w:numPr>
          <w:ilvl w:val="0"/>
          <w:numId w:val="3"/>
        </w:numPr>
        <w:tabs>
          <w:tab w:val="left" w:pos="426"/>
        </w:tabs>
        <w:autoSpaceDE w:val="0"/>
        <w:autoSpaceDN w:val="0"/>
        <w:spacing w:after="0" w:line="240" w:lineRule="auto"/>
        <w:ind w:left="0" w:firstLine="0"/>
        <w:rPr>
          <w:rFonts w:eastAsia="Tahoma" w:cstheme="minorHAnsi"/>
          <w:lang w:val="es-ES"/>
        </w:rPr>
      </w:pPr>
      <w:r w:rsidRPr="00AC5BD5">
        <w:rPr>
          <w:rFonts w:eastAsia="Tahoma" w:cstheme="minorHAnsi"/>
          <w:lang w:val="es-ES"/>
        </w:rPr>
        <w:t>Menú especial a servirse dos veces por</w:t>
      </w:r>
      <w:r w:rsidRPr="00AC5BD5">
        <w:rPr>
          <w:rFonts w:eastAsia="Tahoma" w:cstheme="minorHAnsi"/>
          <w:spacing w:val="-14"/>
          <w:lang w:val="es-ES"/>
        </w:rPr>
        <w:t xml:space="preserve"> </w:t>
      </w:r>
      <w:r w:rsidRPr="00AC5BD5">
        <w:rPr>
          <w:rFonts w:eastAsia="Tahoma" w:cstheme="minorHAnsi"/>
          <w:lang w:val="es-ES"/>
        </w:rPr>
        <w:t>mes</w:t>
      </w:r>
      <w:r w:rsidR="00800102" w:rsidRPr="00AC5BD5">
        <w:rPr>
          <w:rFonts w:eastAsia="Tahoma" w:cstheme="minorHAnsi"/>
          <w:lang w:val="es-ES"/>
        </w:rPr>
        <w:t xml:space="preserve"> como mínimo</w:t>
      </w:r>
      <w:r w:rsidRPr="00AC5BD5">
        <w:rPr>
          <w:rFonts w:eastAsia="Tahoma" w:cstheme="minorHAnsi"/>
          <w:lang w:val="es-ES"/>
        </w:rPr>
        <w:t>.</w:t>
      </w:r>
    </w:p>
    <w:p w:rsidR="000603AC" w:rsidRPr="00AC5BD5" w:rsidRDefault="000603AC" w:rsidP="0061321A">
      <w:pPr>
        <w:widowControl w:val="0"/>
        <w:numPr>
          <w:ilvl w:val="0"/>
          <w:numId w:val="3"/>
        </w:numPr>
        <w:tabs>
          <w:tab w:val="left" w:pos="426"/>
        </w:tabs>
        <w:autoSpaceDE w:val="0"/>
        <w:autoSpaceDN w:val="0"/>
        <w:spacing w:after="0" w:line="240" w:lineRule="auto"/>
        <w:ind w:left="0" w:firstLine="0"/>
        <w:rPr>
          <w:rFonts w:eastAsia="Tahoma" w:cstheme="minorHAnsi"/>
          <w:lang w:val="es-ES"/>
        </w:rPr>
      </w:pPr>
      <w:r w:rsidRPr="00AC5BD5">
        <w:rPr>
          <w:rFonts w:eastAsia="Tahoma" w:cstheme="minorHAnsi"/>
          <w:lang w:val="es-ES"/>
        </w:rPr>
        <w:t>Otros a servirse en horarios varios, o de</w:t>
      </w:r>
      <w:r w:rsidRPr="00AC5BD5">
        <w:rPr>
          <w:rFonts w:eastAsia="Tahoma" w:cstheme="minorHAnsi"/>
          <w:spacing w:val="-4"/>
          <w:lang w:val="es-ES"/>
        </w:rPr>
        <w:t xml:space="preserve"> </w:t>
      </w:r>
      <w:r w:rsidRPr="00AC5BD5">
        <w:rPr>
          <w:rFonts w:eastAsia="Tahoma" w:cstheme="minorHAnsi"/>
          <w:lang w:val="es-ES"/>
        </w:rPr>
        <w:t>recreos.</w:t>
      </w:r>
    </w:p>
    <w:p w:rsidR="001B7785" w:rsidRPr="00AC5BD5" w:rsidRDefault="001B7785" w:rsidP="0061321A">
      <w:pPr>
        <w:widowControl w:val="0"/>
        <w:tabs>
          <w:tab w:val="left" w:pos="720"/>
          <w:tab w:val="left" w:pos="721"/>
        </w:tabs>
        <w:autoSpaceDE w:val="0"/>
        <w:autoSpaceDN w:val="0"/>
        <w:spacing w:after="0" w:line="240" w:lineRule="auto"/>
        <w:ind w:left="0" w:firstLine="0"/>
        <w:rPr>
          <w:rFonts w:eastAsia="Tahoma" w:cstheme="minorHAnsi"/>
          <w:lang w:val="es-ES"/>
        </w:rPr>
      </w:pPr>
    </w:p>
    <w:p w:rsidR="001B7785" w:rsidRPr="00AC5BD5" w:rsidRDefault="001B7785" w:rsidP="0061321A">
      <w:pPr>
        <w:widowControl w:val="0"/>
        <w:tabs>
          <w:tab w:val="left" w:pos="720"/>
          <w:tab w:val="left" w:pos="721"/>
        </w:tabs>
        <w:autoSpaceDE w:val="0"/>
        <w:autoSpaceDN w:val="0"/>
        <w:spacing w:after="0" w:line="240" w:lineRule="auto"/>
        <w:ind w:left="0" w:firstLine="0"/>
        <w:rPr>
          <w:rFonts w:eastAsia="Tahoma" w:cstheme="minorHAnsi"/>
          <w:lang w:val="es-ES"/>
        </w:rPr>
      </w:pPr>
      <w:r w:rsidRPr="00806CC1">
        <w:rPr>
          <w:rFonts w:eastAsia="Tahoma" w:cstheme="minorHAnsi"/>
          <w:b/>
          <w:u w:val="single"/>
        </w:rPr>
        <w:t>CLAUSULA NOVENA</w:t>
      </w:r>
      <w:r w:rsidRPr="00AC5BD5">
        <w:rPr>
          <w:rFonts w:eastAsia="Tahoma" w:cstheme="minorHAnsi"/>
          <w:b/>
        </w:rPr>
        <w:t xml:space="preserve">: DE LOS BENEFICIARIOS DEL </w:t>
      </w:r>
      <w:proofErr w:type="gramStart"/>
      <w:r w:rsidRPr="00AC5BD5">
        <w:rPr>
          <w:rFonts w:eastAsia="Tahoma" w:cstheme="minorHAnsi"/>
          <w:b/>
        </w:rPr>
        <w:t>SERVICIO.-</w:t>
      </w:r>
      <w:proofErr w:type="gramEnd"/>
    </w:p>
    <w:p w:rsidR="000603AC" w:rsidRPr="00AC5BD5" w:rsidRDefault="000603AC" w:rsidP="0061321A">
      <w:pPr>
        <w:widowControl w:val="0"/>
        <w:autoSpaceDE w:val="0"/>
        <w:autoSpaceDN w:val="0"/>
        <w:spacing w:after="0" w:line="240" w:lineRule="auto"/>
        <w:ind w:left="0" w:right="217"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 xml:space="preserve">deberá prever el personal suficiente para atender de manera satisfactoria a los alumnos, profesores y funcionarios de la </w:t>
      </w:r>
      <w:r w:rsidR="00D35E61" w:rsidRPr="00AC5BD5">
        <w:rPr>
          <w:rFonts w:eastAsia="Tahoma" w:cstheme="minorHAnsi"/>
          <w:b/>
          <w:lang w:val="es-ES"/>
        </w:rPr>
        <w:t>UNVES</w:t>
      </w:r>
      <w:r w:rsidRPr="00AC5BD5">
        <w:rPr>
          <w:rFonts w:eastAsia="Tahoma" w:cstheme="minorHAnsi"/>
          <w:lang w:val="es-ES"/>
        </w:rPr>
        <w:t>, cuando el servicio sea requerido dentro del horario de atención de la</w:t>
      </w:r>
      <w:r w:rsidRPr="00AC5BD5">
        <w:rPr>
          <w:rFonts w:eastAsia="Tahoma" w:cstheme="minorHAnsi"/>
          <w:spacing w:val="-15"/>
          <w:lang w:val="es-ES"/>
        </w:rPr>
        <w:t xml:space="preserve"> </w:t>
      </w:r>
      <w:r w:rsidRPr="00AC5BD5">
        <w:rPr>
          <w:rFonts w:eastAsia="Tahoma" w:cstheme="minorHAnsi"/>
          <w:lang w:val="es-ES"/>
        </w:rPr>
        <w:t>cantina.</w:t>
      </w:r>
    </w:p>
    <w:p w:rsidR="001B7785" w:rsidRPr="00AC5BD5" w:rsidRDefault="001B7785" w:rsidP="0061321A">
      <w:pPr>
        <w:widowControl w:val="0"/>
        <w:autoSpaceDE w:val="0"/>
        <w:autoSpaceDN w:val="0"/>
        <w:spacing w:after="0" w:line="240" w:lineRule="auto"/>
        <w:ind w:left="0" w:firstLine="0"/>
        <w:jc w:val="both"/>
        <w:rPr>
          <w:rFonts w:eastAsia="Tahoma" w:cstheme="minorHAnsi"/>
          <w:lang w:val="es-ES"/>
        </w:rPr>
      </w:pPr>
    </w:p>
    <w:p w:rsidR="000603AC" w:rsidRPr="00AC5BD5" w:rsidRDefault="001B7785" w:rsidP="0061321A">
      <w:pPr>
        <w:widowControl w:val="0"/>
        <w:autoSpaceDE w:val="0"/>
        <w:autoSpaceDN w:val="0"/>
        <w:spacing w:after="0" w:line="240" w:lineRule="auto"/>
        <w:ind w:left="0" w:firstLine="0"/>
        <w:jc w:val="both"/>
        <w:rPr>
          <w:rFonts w:eastAsia="Tahoma" w:cstheme="minorHAnsi"/>
          <w:lang w:val="es-ES"/>
        </w:rPr>
      </w:pPr>
      <w:r w:rsidRPr="00806CC1">
        <w:rPr>
          <w:rFonts w:eastAsia="Tahoma" w:cstheme="minorHAnsi"/>
          <w:b/>
          <w:u w:val="single"/>
        </w:rPr>
        <w:t>CLAUSULA DECIMA</w:t>
      </w:r>
      <w:r w:rsidRPr="00AC5BD5">
        <w:rPr>
          <w:rFonts w:eastAsia="Tahoma" w:cstheme="minorHAnsi"/>
          <w:b/>
        </w:rPr>
        <w:t xml:space="preserve">: DEL MENU Y </w:t>
      </w:r>
      <w:proofErr w:type="gramStart"/>
      <w:r w:rsidRPr="00AC5BD5">
        <w:rPr>
          <w:rFonts w:eastAsia="Tahoma" w:cstheme="minorHAnsi"/>
          <w:b/>
        </w:rPr>
        <w:t>PRECIOS.-</w:t>
      </w:r>
      <w:proofErr w:type="gramEnd"/>
    </w:p>
    <w:p w:rsidR="000603AC" w:rsidRPr="00AC5BD5" w:rsidRDefault="000603AC" w:rsidP="0061321A">
      <w:pPr>
        <w:widowControl w:val="0"/>
        <w:autoSpaceDE w:val="0"/>
        <w:autoSpaceDN w:val="0"/>
        <w:spacing w:after="0" w:line="240" w:lineRule="auto"/>
        <w:ind w:left="0" w:right="216"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debe presentar por lo menos dos opciones de Menú de Almuerzo por cada tipo de Menú por día, conforme al menú establecido en el PBC, además de las minutas establecidas en el PBC.</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deberá habilitar y mantener en por lo menos un tablero ubicado en lugar visible dentro del local de la cantina, la lista de los productos comestibles y bebibles que ofrecerá en el comedor, y sus respectivos precios.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lang w:val="es-ES"/>
        </w:rPr>
        <w:t>Los precios de comestibles, bebidas y servicios deben ser accesibles y acordes a niveles mínimos de calidad, sin afectar la variedad de los</w:t>
      </w:r>
      <w:r w:rsidRPr="00AC5BD5">
        <w:rPr>
          <w:rFonts w:eastAsia="Tahoma" w:cstheme="minorHAnsi"/>
          <w:spacing w:val="-8"/>
          <w:lang w:val="es-ES"/>
        </w:rPr>
        <w:t xml:space="preserve"> </w:t>
      </w:r>
      <w:r w:rsidRPr="00AC5BD5">
        <w:rPr>
          <w:rFonts w:eastAsia="Tahoma" w:cstheme="minorHAnsi"/>
          <w:lang w:val="es-ES"/>
        </w:rPr>
        <w:t>mismos.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23"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deberá contar con la totalidad de las minutas ofertadas durante todo el horario de atención.</w:t>
      </w:r>
    </w:p>
    <w:p w:rsidR="00212ED0" w:rsidRPr="00AC5BD5" w:rsidRDefault="00212ED0" w:rsidP="0061321A">
      <w:pPr>
        <w:widowControl w:val="0"/>
        <w:autoSpaceDE w:val="0"/>
        <w:autoSpaceDN w:val="0"/>
        <w:spacing w:after="0" w:line="240" w:lineRule="auto"/>
        <w:ind w:left="0" w:right="223" w:firstLine="0"/>
        <w:jc w:val="both"/>
        <w:rPr>
          <w:rFonts w:eastAsia="Tahoma" w:cstheme="minorHAnsi"/>
          <w:lang w:val="es-ES"/>
        </w:rPr>
      </w:pPr>
    </w:p>
    <w:p w:rsidR="000603AC" w:rsidRPr="00AC5BD5" w:rsidRDefault="00212ED0" w:rsidP="0061321A">
      <w:pPr>
        <w:widowControl w:val="0"/>
        <w:autoSpaceDE w:val="0"/>
        <w:autoSpaceDN w:val="0"/>
        <w:spacing w:after="0" w:line="240" w:lineRule="auto"/>
        <w:ind w:left="0" w:right="223" w:firstLine="0"/>
        <w:jc w:val="both"/>
        <w:rPr>
          <w:rFonts w:eastAsia="Tahoma" w:cstheme="minorHAnsi"/>
          <w:b/>
        </w:rPr>
      </w:pPr>
      <w:r w:rsidRPr="00806CC1">
        <w:rPr>
          <w:rFonts w:eastAsia="Tahoma" w:cstheme="minorHAnsi"/>
          <w:b/>
          <w:u w:val="single"/>
        </w:rPr>
        <w:t>CLAUSULA DECIMA PRIMERA</w:t>
      </w:r>
      <w:r w:rsidRPr="00AC5BD5">
        <w:rPr>
          <w:rFonts w:eastAsia="Tahoma" w:cstheme="minorHAnsi"/>
          <w:b/>
        </w:rPr>
        <w:t xml:space="preserve">: DE LAS VARIABLES QUE INCIDEN EN EL INCREMENTO DE </w:t>
      </w:r>
      <w:proofErr w:type="gramStart"/>
      <w:r w:rsidRPr="00AC5BD5">
        <w:rPr>
          <w:rFonts w:eastAsia="Tahoma" w:cstheme="minorHAnsi"/>
          <w:b/>
        </w:rPr>
        <w:t>PRECIOS.-</w:t>
      </w:r>
      <w:proofErr w:type="gramEnd"/>
    </w:p>
    <w:p w:rsidR="000603AC" w:rsidRPr="00AC5BD5" w:rsidRDefault="000603AC" w:rsidP="003D44B3">
      <w:pPr>
        <w:widowControl w:val="0"/>
        <w:autoSpaceDE w:val="0"/>
        <w:autoSpaceDN w:val="0"/>
        <w:spacing w:after="0" w:line="240" w:lineRule="auto"/>
        <w:ind w:left="0" w:right="209" w:firstLine="0"/>
        <w:jc w:val="both"/>
        <w:rPr>
          <w:rFonts w:eastAsia="Tahoma" w:cstheme="minorHAnsi"/>
          <w:b/>
          <w:lang w:val="es-ES"/>
        </w:rPr>
      </w:pPr>
      <w:r w:rsidRPr="00AC5BD5">
        <w:rPr>
          <w:rFonts w:eastAsia="Tahoma" w:cstheme="minorHAnsi"/>
          <w:lang w:val="es-ES"/>
        </w:rPr>
        <w:t xml:space="preserve">Los precios ofertados por </w:t>
      </w:r>
      <w:r w:rsidRPr="00AC5BD5">
        <w:rPr>
          <w:rFonts w:eastAsia="Tahoma" w:cstheme="minorHAnsi"/>
          <w:b/>
          <w:lang w:val="es-ES"/>
        </w:rPr>
        <w:t xml:space="preserve">EL CONCESIONARIO </w:t>
      </w:r>
      <w:r w:rsidRPr="00AC5BD5">
        <w:rPr>
          <w:rFonts w:eastAsia="Tahoma" w:cstheme="minorHAnsi"/>
          <w:lang w:val="es-ES"/>
        </w:rPr>
        <w:t xml:space="preserve">no pueden ser alterados, salvo autorización expresa de </w:t>
      </w:r>
      <w:r w:rsidRPr="00AC5BD5">
        <w:rPr>
          <w:rFonts w:eastAsia="Tahoma" w:cstheme="minorHAnsi"/>
          <w:b/>
          <w:lang w:val="es-ES"/>
        </w:rPr>
        <w:t>EL CONCEDENTE.</w:t>
      </w:r>
    </w:p>
    <w:p w:rsidR="000603AC" w:rsidRPr="00AC5BD5" w:rsidRDefault="000603AC" w:rsidP="0061321A">
      <w:pPr>
        <w:widowControl w:val="0"/>
        <w:autoSpaceDE w:val="0"/>
        <w:autoSpaceDN w:val="0"/>
        <w:spacing w:after="0" w:line="240" w:lineRule="auto"/>
        <w:ind w:left="0" w:firstLine="0"/>
        <w:rPr>
          <w:rFonts w:eastAsia="Tahoma" w:cstheme="minorHAnsi"/>
          <w:b/>
          <w:lang w:val="es-ES"/>
        </w:rPr>
      </w:pPr>
    </w:p>
    <w:p w:rsidR="000603AC" w:rsidRPr="00AC5BD5" w:rsidRDefault="000603AC" w:rsidP="0061321A">
      <w:pPr>
        <w:widowControl w:val="0"/>
        <w:autoSpaceDE w:val="0"/>
        <w:autoSpaceDN w:val="0"/>
        <w:spacing w:after="0" w:line="240" w:lineRule="auto"/>
        <w:ind w:left="0" w:firstLine="0"/>
        <w:rPr>
          <w:rFonts w:eastAsia="Tahoma" w:cstheme="minorHAnsi"/>
          <w:lang w:val="es-ES"/>
        </w:rPr>
      </w:pPr>
      <w:r w:rsidRPr="00AC5BD5">
        <w:rPr>
          <w:rFonts w:eastAsia="Tahoma" w:cstheme="minorHAnsi"/>
          <w:lang w:val="es-ES"/>
        </w:rPr>
        <w:t>Queda establecido que las variables que podrán ocasionar incrementos en los precios serán:</w:t>
      </w:r>
    </w:p>
    <w:p w:rsidR="000603AC" w:rsidRPr="00AC5BD5" w:rsidRDefault="000603AC" w:rsidP="003D44B3">
      <w:pPr>
        <w:widowControl w:val="0"/>
        <w:numPr>
          <w:ilvl w:val="0"/>
          <w:numId w:val="2"/>
        </w:numPr>
        <w:tabs>
          <w:tab w:val="left" w:pos="426"/>
        </w:tabs>
        <w:autoSpaceDE w:val="0"/>
        <w:autoSpaceDN w:val="0"/>
        <w:spacing w:after="0" w:line="240" w:lineRule="auto"/>
        <w:ind w:left="426" w:hanging="426"/>
        <w:jc w:val="both"/>
        <w:rPr>
          <w:rFonts w:eastAsia="Tahoma" w:cstheme="minorHAnsi"/>
          <w:lang w:val="es-ES"/>
        </w:rPr>
      </w:pPr>
      <w:r w:rsidRPr="00AC5BD5">
        <w:rPr>
          <w:rFonts w:eastAsia="Tahoma" w:cstheme="minorHAnsi"/>
          <w:lang w:val="es-ES"/>
        </w:rPr>
        <w:t xml:space="preserve">Aumento </w:t>
      </w:r>
      <w:r w:rsidR="00EF3E81">
        <w:rPr>
          <w:rFonts w:eastAsia="Tahoma" w:cstheme="minorHAnsi"/>
          <w:lang w:val="es-ES"/>
        </w:rPr>
        <w:t>del Índice de Precios del Consumidor emitido por el BCP</w:t>
      </w:r>
      <w:r w:rsidR="00DE1FDC">
        <w:rPr>
          <w:rFonts w:eastAsia="Tahoma" w:cstheme="minorHAnsi"/>
          <w:lang w:val="es-ES"/>
        </w:rPr>
        <w:t>, establecido en el PBC.</w:t>
      </w:r>
    </w:p>
    <w:p w:rsidR="000603AC" w:rsidRPr="00AC5BD5" w:rsidRDefault="000603AC" w:rsidP="003D44B3">
      <w:pPr>
        <w:widowControl w:val="0"/>
        <w:numPr>
          <w:ilvl w:val="0"/>
          <w:numId w:val="2"/>
        </w:numPr>
        <w:tabs>
          <w:tab w:val="left" w:pos="426"/>
          <w:tab w:val="left" w:pos="526"/>
        </w:tabs>
        <w:autoSpaceDE w:val="0"/>
        <w:autoSpaceDN w:val="0"/>
        <w:spacing w:after="0" w:line="240" w:lineRule="auto"/>
        <w:ind w:left="426" w:right="219" w:hanging="426"/>
        <w:jc w:val="both"/>
        <w:rPr>
          <w:rFonts w:eastAsia="Tahoma" w:cstheme="minorHAnsi"/>
          <w:lang w:val="es-ES"/>
        </w:rPr>
      </w:pPr>
      <w:r w:rsidRPr="00AC5BD5">
        <w:rPr>
          <w:rFonts w:eastAsia="Tahoma" w:cstheme="minorHAnsi"/>
          <w:lang w:val="es-ES"/>
        </w:rPr>
        <w:t xml:space="preserve">Aumentos de los costos de los insumos y la materia prima que incidan directamente en los comestibles, bebidas y servicios proveídos por </w:t>
      </w:r>
      <w:r w:rsidRPr="00AC5BD5">
        <w:rPr>
          <w:rFonts w:eastAsia="Tahoma" w:cstheme="minorHAnsi"/>
          <w:b/>
          <w:lang w:val="es-ES"/>
        </w:rPr>
        <w:t>EL CONCESIONARIO</w:t>
      </w:r>
      <w:r w:rsidRPr="00AC5BD5">
        <w:rPr>
          <w:rFonts w:eastAsia="Tahoma" w:cstheme="minorHAnsi"/>
          <w:lang w:val="es-ES"/>
        </w:rPr>
        <w:t>, quien deberá probar en forma fehaciente dicho</w:t>
      </w:r>
      <w:r w:rsidRPr="00AC5BD5">
        <w:rPr>
          <w:rFonts w:eastAsia="Tahoma" w:cstheme="minorHAnsi"/>
          <w:spacing w:val="-2"/>
          <w:lang w:val="es-ES"/>
        </w:rPr>
        <w:t xml:space="preserve"> </w:t>
      </w:r>
      <w:r w:rsidRPr="00AC5BD5">
        <w:rPr>
          <w:rFonts w:eastAsia="Tahoma" w:cstheme="minorHAnsi"/>
          <w:lang w:val="es-ES"/>
        </w:rPr>
        <w:t>extremo.</w:t>
      </w:r>
    </w:p>
    <w:p w:rsidR="003D44B3" w:rsidRDefault="003D44B3"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firstLine="0"/>
        <w:rPr>
          <w:rFonts w:eastAsia="Tahoma" w:cstheme="minorHAnsi"/>
          <w:lang w:val="es-ES"/>
        </w:rPr>
      </w:pPr>
      <w:r w:rsidRPr="00AC5BD5">
        <w:rPr>
          <w:rFonts w:eastAsia="Tahoma" w:cstheme="minorHAnsi"/>
          <w:lang w:val="es-ES"/>
        </w:rPr>
        <w:t>Ambos aumentos deberán darse en forma simultánea o en el mismo</w:t>
      </w:r>
      <w:r w:rsidRPr="00AC5BD5">
        <w:rPr>
          <w:rFonts w:eastAsia="Tahoma" w:cstheme="minorHAnsi"/>
          <w:spacing w:val="-22"/>
          <w:lang w:val="es-ES"/>
        </w:rPr>
        <w:t xml:space="preserve"> </w:t>
      </w:r>
      <w:r w:rsidRPr="00AC5BD5">
        <w:rPr>
          <w:rFonts w:eastAsia="Tahoma" w:cstheme="minorHAnsi"/>
          <w:lang w:val="es-ES"/>
        </w:rPr>
        <w:t>mes.</w:t>
      </w:r>
    </w:p>
    <w:p w:rsidR="00212ED0" w:rsidRPr="00AC5BD5" w:rsidRDefault="00212ED0" w:rsidP="0061321A">
      <w:pPr>
        <w:widowControl w:val="0"/>
        <w:autoSpaceDE w:val="0"/>
        <w:autoSpaceDN w:val="0"/>
        <w:spacing w:after="0" w:line="240" w:lineRule="auto"/>
        <w:ind w:left="0" w:firstLine="0"/>
        <w:rPr>
          <w:rFonts w:eastAsia="Tahoma" w:cstheme="minorHAnsi"/>
          <w:lang w:val="es-ES"/>
        </w:rPr>
      </w:pPr>
    </w:p>
    <w:p w:rsidR="00212ED0" w:rsidRPr="00AC5BD5" w:rsidRDefault="00212ED0" w:rsidP="0061321A">
      <w:pPr>
        <w:widowControl w:val="0"/>
        <w:autoSpaceDE w:val="0"/>
        <w:autoSpaceDN w:val="0"/>
        <w:spacing w:after="0" w:line="240" w:lineRule="auto"/>
        <w:ind w:left="0" w:firstLine="0"/>
        <w:rPr>
          <w:rFonts w:eastAsia="Tahoma" w:cstheme="minorHAnsi"/>
          <w:b/>
        </w:rPr>
      </w:pPr>
      <w:r w:rsidRPr="00806CC1">
        <w:rPr>
          <w:rFonts w:eastAsia="Tahoma" w:cstheme="minorHAnsi"/>
          <w:b/>
          <w:u w:val="single"/>
        </w:rPr>
        <w:t>CLAUSULA DECIMA SEGUNDA</w:t>
      </w:r>
      <w:r w:rsidRPr="00AC5BD5">
        <w:rPr>
          <w:rFonts w:eastAsia="Tahoma" w:cstheme="minorHAnsi"/>
          <w:b/>
        </w:rPr>
        <w:t xml:space="preserve">: DE LA ELABORACIÓN DE PRODUCTOS, HIGIENE Y </w:t>
      </w:r>
      <w:proofErr w:type="gramStart"/>
      <w:r w:rsidRPr="00AC5BD5">
        <w:rPr>
          <w:rFonts w:eastAsia="Tahoma" w:cstheme="minorHAnsi"/>
          <w:b/>
        </w:rPr>
        <w:t>MANTENIMIENTO.-</w:t>
      </w:r>
      <w:proofErr w:type="gramEnd"/>
    </w:p>
    <w:p w:rsidR="000603AC" w:rsidRPr="00AC5BD5" w:rsidRDefault="000603AC" w:rsidP="0061321A">
      <w:pPr>
        <w:widowControl w:val="0"/>
        <w:autoSpaceDE w:val="0"/>
        <w:autoSpaceDN w:val="0"/>
        <w:spacing w:after="0" w:line="240" w:lineRule="auto"/>
        <w:ind w:left="0" w:right="216"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deberá preparar y guardar con higiene los alimentos y comestibles que se consumirán, así como las materias primas que se utilicen en la elaboración y preparación de los mismos, de conformidad a las normas municipales de salubridad</w:t>
      </w:r>
      <w:r w:rsidRPr="00AC5BD5">
        <w:rPr>
          <w:rFonts w:eastAsia="Tahoma" w:cstheme="minorHAnsi"/>
          <w:spacing w:val="-9"/>
          <w:lang w:val="es-ES"/>
        </w:rPr>
        <w:t xml:space="preserve"> </w:t>
      </w:r>
      <w:r w:rsidRPr="00AC5BD5">
        <w:rPr>
          <w:rFonts w:eastAsia="Tahoma" w:cstheme="minorHAnsi"/>
          <w:lang w:val="es-ES"/>
        </w:rPr>
        <w:t>vigentes.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deberá dirigir técnica y profesionalmente, en forma personal, o por un representante designado, las actividades de la cantina, debiendo contar con suficiente personal idóneo para la prestación de un servicio ágil, especializado y permanente, dando cobertura adecuada a las obligaciones de carácter patronal y social a dicho personal.</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9"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deberá adquirir por cuenta propia las materias primas, gas, alimentos, bebidas y todo lo que fuere necesario para brindar un eficiente y correcto servicio.</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b/>
          <w:lang w:val="es-ES"/>
        </w:rPr>
        <w:lastRenderedPageBreak/>
        <w:t xml:space="preserve">EL CONCESIONARIO </w:t>
      </w:r>
      <w:r w:rsidRPr="00AC5BD5">
        <w:rPr>
          <w:rFonts w:eastAsia="Tahoma" w:cstheme="minorHAnsi"/>
          <w:lang w:val="es-ES"/>
        </w:rPr>
        <w:t>será responsable de mantener en buen estado de conservación e higiene las dependencias e instalaciones afectadas al servicio de cantina, debiendo realizar no menos de dos desinfecciones anuales de todas las dependencias e instalaciones de la cantina, y una limpieza diaria de muebles, vidrios y pisos.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9" w:firstLine="0"/>
        <w:jc w:val="both"/>
        <w:rPr>
          <w:rFonts w:eastAsia="Tahoma" w:cstheme="minorHAnsi"/>
          <w:lang w:val="es-ES"/>
        </w:rPr>
      </w:pPr>
      <w:r w:rsidRPr="00AC5BD5">
        <w:rPr>
          <w:rFonts w:eastAsia="Tahoma" w:cstheme="minorHAnsi"/>
          <w:lang w:val="es-ES"/>
        </w:rPr>
        <w:t xml:space="preserve">Todos los desperdicios, residuos y desechos producidos como consecuencia del servicio de cantina, </w:t>
      </w:r>
      <w:r w:rsidRPr="00AC5BD5">
        <w:rPr>
          <w:rFonts w:eastAsia="Tahoma" w:cstheme="minorHAnsi"/>
          <w:highlight w:val="yellow"/>
          <w:lang w:val="es-ES"/>
        </w:rPr>
        <w:t xml:space="preserve">deberán ser depositados en contenedores de basura, </w:t>
      </w:r>
      <w:r w:rsidR="00342AE3" w:rsidRPr="00AC5BD5">
        <w:rPr>
          <w:rFonts w:eastAsia="Tahoma" w:cstheme="minorHAnsi"/>
          <w:lang w:val="es-ES"/>
        </w:rPr>
        <w:t xml:space="preserve">a fin </w:t>
      </w:r>
      <w:r w:rsidRPr="00AC5BD5">
        <w:rPr>
          <w:rFonts w:eastAsia="Tahoma" w:cstheme="minorHAnsi"/>
          <w:lang w:val="es-ES"/>
        </w:rPr>
        <w:t>de disponerlas fuera del predio de</w:t>
      </w:r>
      <w:r w:rsidR="00504758" w:rsidRPr="00AC5BD5">
        <w:rPr>
          <w:rFonts w:eastAsia="Tahoma" w:cstheme="minorHAnsi"/>
          <w:lang w:val="es-ES"/>
        </w:rPr>
        <w:t>l Mini Campus UNVES</w:t>
      </w:r>
      <w:r w:rsidRPr="00AC5BD5">
        <w:rPr>
          <w:rFonts w:eastAsia="Tahoma" w:cstheme="minorHAnsi"/>
          <w:lang w:val="es-ES"/>
        </w:rPr>
        <w:t>, cuantas veces sea necesario para evitar la emisión de olores</w:t>
      </w:r>
      <w:r w:rsidRPr="00AC5BD5">
        <w:rPr>
          <w:rFonts w:eastAsia="Tahoma" w:cstheme="minorHAnsi"/>
          <w:spacing w:val="-12"/>
          <w:lang w:val="es-ES"/>
        </w:rPr>
        <w:t xml:space="preserve"> </w:t>
      </w:r>
      <w:r w:rsidRPr="00AC5BD5">
        <w:rPr>
          <w:rFonts w:eastAsia="Tahoma" w:cstheme="minorHAnsi"/>
          <w:lang w:val="es-ES"/>
        </w:rPr>
        <w:t>desagradables.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20"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 xml:space="preserve">será responsable de realizar el servicio técnico preventivo y correctivo de todo mobiliario, equipo o máquina de su propiedad y de la </w:t>
      </w:r>
      <w:r w:rsidR="00D35E61" w:rsidRPr="00AC5BD5">
        <w:rPr>
          <w:rFonts w:eastAsia="Tahoma" w:cstheme="minorHAnsi"/>
          <w:lang w:val="es-ES"/>
        </w:rPr>
        <w:t>UNVES</w:t>
      </w:r>
      <w:r w:rsidRPr="00AC5BD5">
        <w:rPr>
          <w:rFonts w:eastAsia="Tahoma" w:cstheme="minorHAnsi"/>
          <w:lang w:val="es-ES"/>
        </w:rPr>
        <w:t xml:space="preserve"> para garantizar que el servicio no tenga</w:t>
      </w:r>
      <w:r w:rsidRPr="00AC5BD5">
        <w:rPr>
          <w:rFonts w:eastAsia="Tahoma" w:cstheme="minorHAnsi"/>
          <w:spacing w:val="-1"/>
          <w:lang w:val="es-ES"/>
        </w:rPr>
        <w:t xml:space="preserve"> </w:t>
      </w:r>
      <w:r w:rsidRPr="00AC5BD5">
        <w:rPr>
          <w:rFonts w:eastAsia="Tahoma" w:cstheme="minorHAnsi"/>
          <w:lang w:val="es-ES"/>
        </w:rPr>
        <w:t>interrupciones.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20"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será responsable del pago de Tasas o Aranceles por Inspección de Salubridad y similares.</w:t>
      </w:r>
    </w:p>
    <w:p w:rsidR="000603AC" w:rsidRPr="00AC5BD5" w:rsidRDefault="000603AC" w:rsidP="0061321A">
      <w:pPr>
        <w:widowControl w:val="0"/>
        <w:autoSpaceDE w:val="0"/>
        <w:autoSpaceDN w:val="0"/>
        <w:spacing w:after="0" w:line="240" w:lineRule="auto"/>
        <w:ind w:left="0" w:right="219" w:firstLine="0"/>
        <w:jc w:val="both"/>
        <w:rPr>
          <w:rFonts w:eastAsia="Tahoma" w:cstheme="minorHAnsi"/>
          <w:lang w:val="es-ES"/>
        </w:rPr>
      </w:pPr>
      <w:r w:rsidRPr="00AC5BD5">
        <w:rPr>
          <w:rFonts w:eastAsia="Tahoma" w:cstheme="minorHAnsi"/>
          <w:lang w:val="es-ES"/>
        </w:rPr>
        <w:t xml:space="preserve">Cualquier situación que pueda presentarse por no reunir el local las condiciones de limpieza y salubridad exigidas, o por proveer alimentos y/o bebidas vencidas o en mal estado comprobado, será causal de terminación unilateral y fundada del Contrato por parte de </w:t>
      </w:r>
      <w:r w:rsidRPr="00AC5BD5">
        <w:rPr>
          <w:rFonts w:eastAsia="Tahoma" w:cstheme="minorHAnsi"/>
          <w:b/>
          <w:lang w:val="es-ES"/>
        </w:rPr>
        <w:t>EL CONCEDENTE</w:t>
      </w:r>
      <w:r w:rsidRPr="00AC5BD5">
        <w:rPr>
          <w:rFonts w:eastAsia="Tahoma" w:cstheme="minorHAnsi"/>
          <w:lang w:val="es-ES"/>
        </w:rPr>
        <w:t xml:space="preserve">, sin dar derecho a reclamo judicial alguno por parte de </w:t>
      </w:r>
      <w:r w:rsidRPr="00AC5BD5">
        <w:rPr>
          <w:rFonts w:eastAsia="Tahoma" w:cstheme="minorHAnsi"/>
          <w:b/>
          <w:lang w:val="es-ES"/>
        </w:rPr>
        <w:t>EL CONCESIONARIO</w:t>
      </w:r>
      <w:r w:rsidRPr="00AC5BD5">
        <w:rPr>
          <w:rFonts w:eastAsia="Tahoma" w:cstheme="minorHAnsi"/>
          <w:lang w:val="es-ES"/>
        </w:rPr>
        <w:t>.</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7" w:firstLine="0"/>
        <w:jc w:val="both"/>
        <w:outlineLvl w:val="1"/>
        <w:rPr>
          <w:rFonts w:eastAsia="Tahoma" w:cstheme="minorHAnsi"/>
          <w:b/>
          <w:bCs/>
          <w:lang w:val="es-ES"/>
        </w:rPr>
      </w:pPr>
      <w:r w:rsidRPr="00AC5BD5">
        <w:rPr>
          <w:rFonts w:eastAsia="Tahoma" w:cstheme="minorHAnsi"/>
          <w:b/>
          <w:bCs/>
          <w:lang w:val="es-ES"/>
        </w:rPr>
        <w:t xml:space="preserve">La </w:t>
      </w:r>
      <w:r w:rsidR="00D35E61" w:rsidRPr="00AC5BD5">
        <w:rPr>
          <w:rFonts w:eastAsia="Tahoma" w:cstheme="minorHAnsi"/>
          <w:b/>
          <w:bCs/>
          <w:lang w:val="es-ES"/>
        </w:rPr>
        <w:t>UNVES</w:t>
      </w:r>
      <w:r w:rsidRPr="00AC5BD5">
        <w:rPr>
          <w:rFonts w:eastAsia="Tahoma" w:cstheme="minorHAnsi"/>
          <w:b/>
          <w:bCs/>
          <w:lang w:val="es-ES"/>
        </w:rPr>
        <w:t xml:space="preserve"> se reserva el derecho de realizar los controles periódicos necesarios para verificar la calidad del servicio ofrecido, sean </w:t>
      </w:r>
      <w:r w:rsidR="003D44B3" w:rsidRPr="00AC5BD5">
        <w:rPr>
          <w:rFonts w:eastAsia="Tahoma" w:cstheme="minorHAnsi"/>
          <w:b/>
          <w:bCs/>
          <w:lang w:val="es-ES"/>
        </w:rPr>
        <w:t>estos</w:t>
      </w:r>
      <w:r w:rsidRPr="00AC5BD5">
        <w:rPr>
          <w:rFonts w:eastAsia="Tahoma" w:cstheme="minorHAnsi"/>
          <w:b/>
          <w:bCs/>
          <w:lang w:val="es-ES"/>
        </w:rPr>
        <w:t xml:space="preserve"> alimentos, materia prima, higiene, limpieza y mantenimiento del local. Los controles serán determinados por la </w:t>
      </w:r>
      <w:r w:rsidR="00D35E61" w:rsidRPr="00AC5BD5">
        <w:rPr>
          <w:rFonts w:eastAsia="Tahoma" w:cstheme="minorHAnsi"/>
          <w:b/>
          <w:bCs/>
          <w:lang w:val="es-ES"/>
        </w:rPr>
        <w:t>UNVES</w:t>
      </w:r>
      <w:r w:rsidRPr="00AC5BD5">
        <w:rPr>
          <w:rFonts w:eastAsia="Tahoma" w:cstheme="minorHAnsi"/>
          <w:b/>
          <w:bCs/>
          <w:lang w:val="es-ES"/>
        </w:rPr>
        <w:t>, pudiendo participar de ello los funcionarios de la Unidad Operativa de Contrataciones, la Auditoría Interna Institucional, la Asesoría Jurídica y otros funcionarios competentes, así como puede recurrir a otras instituciones relacionadas al rubro gastronómico para el control de calidad de los alimentos y la prestación del servicio en</w:t>
      </w:r>
      <w:r w:rsidRPr="00AC5BD5">
        <w:rPr>
          <w:rFonts w:eastAsia="Tahoma" w:cstheme="minorHAnsi"/>
          <w:b/>
          <w:bCs/>
          <w:spacing w:val="-5"/>
          <w:lang w:val="es-ES"/>
        </w:rPr>
        <w:t xml:space="preserve"> </w:t>
      </w:r>
      <w:r w:rsidRPr="00AC5BD5">
        <w:rPr>
          <w:rFonts w:eastAsia="Tahoma" w:cstheme="minorHAnsi"/>
          <w:b/>
          <w:bCs/>
          <w:lang w:val="es-ES"/>
        </w:rPr>
        <w:t>general.</w:t>
      </w:r>
    </w:p>
    <w:p w:rsidR="00E01014" w:rsidRPr="00AC5BD5" w:rsidRDefault="00E01014" w:rsidP="0061321A">
      <w:pPr>
        <w:widowControl w:val="0"/>
        <w:autoSpaceDE w:val="0"/>
        <w:autoSpaceDN w:val="0"/>
        <w:spacing w:after="0" w:line="240" w:lineRule="auto"/>
        <w:ind w:left="0" w:right="217" w:firstLine="0"/>
        <w:jc w:val="both"/>
        <w:outlineLvl w:val="1"/>
        <w:rPr>
          <w:rFonts w:eastAsia="Tahoma" w:cstheme="minorHAnsi"/>
          <w:b/>
          <w:bCs/>
          <w:lang w:val="es-ES"/>
        </w:rPr>
      </w:pPr>
    </w:p>
    <w:p w:rsidR="00E01014" w:rsidRPr="00AC5BD5" w:rsidRDefault="00E01014" w:rsidP="0061321A">
      <w:pPr>
        <w:widowControl w:val="0"/>
        <w:autoSpaceDE w:val="0"/>
        <w:autoSpaceDN w:val="0"/>
        <w:spacing w:after="0" w:line="240" w:lineRule="auto"/>
        <w:ind w:left="0" w:right="217" w:firstLine="0"/>
        <w:jc w:val="both"/>
        <w:outlineLvl w:val="1"/>
        <w:rPr>
          <w:rFonts w:eastAsia="Tahoma" w:cstheme="minorHAnsi"/>
          <w:b/>
          <w:bCs/>
          <w:lang w:val="es-ES"/>
        </w:rPr>
      </w:pPr>
      <w:r w:rsidRPr="00806CC1">
        <w:rPr>
          <w:rFonts w:eastAsia="Tahoma" w:cstheme="minorHAnsi"/>
          <w:b/>
          <w:bCs/>
          <w:u w:val="single"/>
        </w:rPr>
        <w:t>CLAUSULA DECIMA TERCERA</w:t>
      </w:r>
      <w:r w:rsidRPr="00AC5BD5">
        <w:rPr>
          <w:rFonts w:eastAsia="Tahoma" w:cstheme="minorHAnsi"/>
          <w:b/>
          <w:bCs/>
        </w:rPr>
        <w:t>: DE LA ATENCIÓN AL PÚBLICO Y PERSONAL DEL COMEDOR.</w:t>
      </w:r>
    </w:p>
    <w:p w:rsidR="000603AC" w:rsidRPr="00AC5BD5" w:rsidRDefault="000603AC" w:rsidP="0061321A">
      <w:pPr>
        <w:widowControl w:val="0"/>
        <w:autoSpaceDE w:val="0"/>
        <w:autoSpaceDN w:val="0"/>
        <w:spacing w:after="0" w:line="240" w:lineRule="auto"/>
        <w:ind w:left="0" w:right="219"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 xml:space="preserve">se obliga a mantener la atención personal y permanente del comedor, de tal forma que los servicios sean brindados con diligencia, esmero y corrección. En caso de ausencia circunstancial, </w:t>
      </w:r>
      <w:r w:rsidRPr="00AC5BD5">
        <w:rPr>
          <w:rFonts w:eastAsia="Tahoma" w:cstheme="minorHAnsi"/>
          <w:b/>
          <w:lang w:val="es-ES"/>
        </w:rPr>
        <w:t xml:space="preserve">EL CONCESIONARIO </w:t>
      </w:r>
      <w:r w:rsidRPr="00AC5BD5">
        <w:rPr>
          <w:rFonts w:eastAsia="Tahoma" w:cstheme="minorHAnsi"/>
          <w:lang w:val="es-ES"/>
        </w:rPr>
        <w:t>confiará la atención de la cantina a su representante, sin detrimento de la responsabilidad asumida por el mismo a través del presente Contrato.</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6"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asumirá toda responsabilidad por la contratación y pago del personal necesario para la atención del comedor durante las horas y días de atención acordados en este Contrato, así como el pago de las obligaciones sociales y patronales que por Ley deba percibir el personal a su cargo.</w:t>
      </w:r>
    </w:p>
    <w:p w:rsidR="003D44B3" w:rsidRDefault="003D44B3" w:rsidP="0061321A">
      <w:pPr>
        <w:widowControl w:val="0"/>
        <w:autoSpaceDE w:val="0"/>
        <w:autoSpaceDN w:val="0"/>
        <w:spacing w:after="0" w:line="240" w:lineRule="auto"/>
        <w:ind w:left="0" w:right="216" w:firstLine="0"/>
        <w:jc w:val="both"/>
        <w:rPr>
          <w:rFonts w:eastAsia="Tahoma" w:cstheme="minorHAnsi"/>
          <w:b/>
          <w:lang w:val="es-ES"/>
        </w:rPr>
      </w:pPr>
    </w:p>
    <w:p w:rsidR="000603AC" w:rsidRPr="00AC5BD5" w:rsidRDefault="000603AC" w:rsidP="0061321A">
      <w:pPr>
        <w:widowControl w:val="0"/>
        <w:autoSpaceDE w:val="0"/>
        <w:autoSpaceDN w:val="0"/>
        <w:spacing w:after="0" w:line="240" w:lineRule="auto"/>
        <w:ind w:left="0" w:right="216"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controlará que los empleados y personal a su cargo, permanente o transitorio, se presenten a trabajar con la indumentaria adecuada (</w:t>
      </w:r>
      <w:r w:rsidRPr="00AC5BD5">
        <w:rPr>
          <w:rFonts w:eastAsia="Tahoma" w:cstheme="minorHAnsi"/>
          <w:b/>
          <w:lang w:val="es-ES"/>
        </w:rPr>
        <w:t>Uniforme Obligatorio y propio para el servicio</w:t>
      </w:r>
      <w:r w:rsidRPr="00AC5BD5">
        <w:rPr>
          <w:rFonts w:eastAsia="Tahoma" w:cstheme="minorHAnsi"/>
          <w:lang w:val="es-ES"/>
        </w:rPr>
        <w:t xml:space="preserve">) y observen un correcto comportamiento. Si alguno no cumpliese con las normas de comportamiento y aseo necesarios, </w:t>
      </w:r>
      <w:r w:rsidRPr="00AC5BD5">
        <w:rPr>
          <w:rFonts w:eastAsia="Tahoma" w:cstheme="minorHAnsi"/>
          <w:b/>
          <w:lang w:val="es-ES"/>
        </w:rPr>
        <w:t>EL CONCEDENTE</w:t>
      </w:r>
      <w:r w:rsidRPr="00AC5BD5">
        <w:rPr>
          <w:rFonts w:eastAsia="Tahoma" w:cstheme="minorHAnsi"/>
          <w:lang w:val="es-ES"/>
        </w:rPr>
        <w:t xml:space="preserve">, se reserva el derecho de ordenar a </w:t>
      </w:r>
      <w:r w:rsidRPr="00AC5BD5">
        <w:rPr>
          <w:rFonts w:eastAsia="Tahoma" w:cstheme="minorHAnsi"/>
          <w:b/>
          <w:lang w:val="es-ES"/>
        </w:rPr>
        <w:t xml:space="preserve">EL CONCESIONARIO </w:t>
      </w:r>
      <w:r w:rsidRPr="00AC5BD5">
        <w:rPr>
          <w:rFonts w:eastAsia="Tahoma" w:cstheme="minorHAnsi"/>
          <w:lang w:val="es-ES"/>
        </w:rPr>
        <w:t xml:space="preserve">la sustitución de cualquiera de ellos, quedando a cargo de </w:t>
      </w:r>
      <w:r w:rsidRPr="00AC5BD5">
        <w:rPr>
          <w:rFonts w:eastAsia="Tahoma" w:cstheme="minorHAnsi"/>
          <w:b/>
          <w:lang w:val="es-ES"/>
        </w:rPr>
        <w:t xml:space="preserve">EL CONCESIONARIO </w:t>
      </w:r>
      <w:r w:rsidRPr="00AC5BD5">
        <w:rPr>
          <w:rFonts w:eastAsia="Tahoma" w:cstheme="minorHAnsi"/>
          <w:lang w:val="es-ES"/>
        </w:rPr>
        <w:t>las responsabilidades emergentes de dicha sustitución.</w:t>
      </w:r>
    </w:p>
    <w:p w:rsidR="003D44B3" w:rsidRDefault="003D44B3" w:rsidP="0061321A">
      <w:pPr>
        <w:widowControl w:val="0"/>
        <w:autoSpaceDE w:val="0"/>
        <w:autoSpaceDN w:val="0"/>
        <w:spacing w:after="0" w:line="240" w:lineRule="auto"/>
        <w:ind w:left="0" w:right="219" w:firstLine="0"/>
        <w:jc w:val="both"/>
        <w:rPr>
          <w:rFonts w:eastAsia="Tahoma" w:cstheme="minorHAnsi"/>
          <w:b/>
          <w:lang w:val="es-ES"/>
        </w:rPr>
      </w:pPr>
    </w:p>
    <w:p w:rsidR="000603AC" w:rsidRDefault="000603AC" w:rsidP="0061321A">
      <w:pPr>
        <w:widowControl w:val="0"/>
        <w:autoSpaceDE w:val="0"/>
        <w:autoSpaceDN w:val="0"/>
        <w:spacing w:after="0" w:line="240" w:lineRule="auto"/>
        <w:ind w:left="0" w:right="219"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no deberá permitir en el local de la cantina, bajo su responsabilidad, ningún acto contrario a la moral y las buenas costumbres, ni la venta de bebidas alcohólicas, ni el desarrollo de juegos de</w:t>
      </w:r>
      <w:r w:rsidRPr="00AC5BD5">
        <w:rPr>
          <w:rFonts w:eastAsia="Tahoma" w:cstheme="minorHAnsi"/>
          <w:spacing w:val="-5"/>
          <w:lang w:val="es-ES"/>
        </w:rPr>
        <w:t xml:space="preserve"> </w:t>
      </w:r>
      <w:r w:rsidRPr="00AC5BD5">
        <w:rPr>
          <w:rFonts w:eastAsia="Tahoma" w:cstheme="minorHAnsi"/>
          <w:lang w:val="es-ES"/>
        </w:rPr>
        <w:t>azar.</w:t>
      </w:r>
    </w:p>
    <w:p w:rsidR="003D44B3" w:rsidRPr="00AC5BD5" w:rsidRDefault="003D44B3" w:rsidP="0061321A">
      <w:pPr>
        <w:widowControl w:val="0"/>
        <w:autoSpaceDE w:val="0"/>
        <w:autoSpaceDN w:val="0"/>
        <w:spacing w:after="0" w:line="240" w:lineRule="auto"/>
        <w:ind w:left="0" w:right="219" w:firstLine="0"/>
        <w:jc w:val="both"/>
        <w:rPr>
          <w:rFonts w:eastAsia="Tahoma" w:cstheme="minorHAnsi"/>
          <w:lang w:val="es-ES"/>
        </w:rPr>
      </w:pPr>
    </w:p>
    <w:p w:rsidR="000603AC" w:rsidRDefault="000603AC" w:rsidP="0061321A">
      <w:pPr>
        <w:widowControl w:val="0"/>
        <w:autoSpaceDE w:val="0"/>
        <w:autoSpaceDN w:val="0"/>
        <w:spacing w:after="0" w:line="240" w:lineRule="auto"/>
        <w:ind w:left="0" w:right="218" w:firstLine="0"/>
        <w:jc w:val="both"/>
        <w:outlineLvl w:val="1"/>
        <w:rPr>
          <w:rFonts w:eastAsia="Tahoma" w:cstheme="minorHAnsi"/>
          <w:b/>
          <w:bCs/>
          <w:lang w:val="es-ES"/>
        </w:rPr>
      </w:pPr>
      <w:r w:rsidRPr="00AC5BD5">
        <w:rPr>
          <w:rFonts w:eastAsia="Tahoma" w:cstheme="minorHAnsi"/>
          <w:b/>
          <w:bCs/>
          <w:lang w:val="es-ES"/>
        </w:rPr>
        <w:t xml:space="preserve">La </w:t>
      </w:r>
      <w:r w:rsidR="00D35E61" w:rsidRPr="00AC5BD5">
        <w:rPr>
          <w:rFonts w:eastAsia="Tahoma" w:cstheme="minorHAnsi"/>
          <w:b/>
          <w:bCs/>
          <w:lang w:val="es-ES"/>
        </w:rPr>
        <w:t>UNVES</w:t>
      </w:r>
      <w:r w:rsidRPr="00AC5BD5">
        <w:rPr>
          <w:rFonts w:eastAsia="Tahoma" w:cstheme="minorHAnsi"/>
          <w:b/>
          <w:bCs/>
          <w:lang w:val="es-ES"/>
        </w:rPr>
        <w:t xml:space="preserve"> se reserva el derecho de realizar los controles periódicos necesarios para verificar la calidad del servicio ofrecido, en cuanto a atención al público. Los controles serán determinados por el </w:t>
      </w:r>
      <w:r w:rsidR="002834CD" w:rsidRPr="00AC5BD5">
        <w:rPr>
          <w:rFonts w:eastAsia="Tahoma" w:cstheme="minorHAnsi"/>
          <w:b/>
          <w:bCs/>
          <w:lang w:val="es-ES"/>
        </w:rPr>
        <w:t>Rector</w:t>
      </w:r>
      <w:r w:rsidRPr="00AC5BD5">
        <w:rPr>
          <w:rFonts w:eastAsia="Tahoma" w:cstheme="minorHAnsi"/>
          <w:b/>
          <w:bCs/>
          <w:lang w:val="es-ES"/>
        </w:rPr>
        <w:t xml:space="preserve"> de la </w:t>
      </w:r>
      <w:r w:rsidR="00D35E61" w:rsidRPr="00AC5BD5">
        <w:rPr>
          <w:rFonts w:eastAsia="Tahoma" w:cstheme="minorHAnsi"/>
          <w:b/>
          <w:bCs/>
          <w:lang w:val="es-ES"/>
        </w:rPr>
        <w:t>UNVES</w:t>
      </w:r>
      <w:r w:rsidRPr="00AC5BD5">
        <w:rPr>
          <w:rFonts w:eastAsia="Tahoma" w:cstheme="minorHAnsi"/>
          <w:b/>
          <w:bCs/>
          <w:lang w:val="es-ES"/>
        </w:rPr>
        <w:t>, pudiendo participar de ello los funcionarios de la Unidad Operativa de Contrataciones, la Auditoría Interna Institucional y otros funcionarios competentes.</w:t>
      </w:r>
    </w:p>
    <w:p w:rsidR="0061321A" w:rsidRPr="00AC5BD5" w:rsidRDefault="0061321A" w:rsidP="0061321A">
      <w:pPr>
        <w:widowControl w:val="0"/>
        <w:autoSpaceDE w:val="0"/>
        <w:autoSpaceDN w:val="0"/>
        <w:spacing w:after="0" w:line="240" w:lineRule="auto"/>
        <w:ind w:left="0" w:right="218" w:firstLine="0"/>
        <w:jc w:val="both"/>
        <w:outlineLvl w:val="1"/>
        <w:rPr>
          <w:rFonts w:eastAsia="Tahoma" w:cstheme="minorHAnsi"/>
          <w:b/>
          <w:bCs/>
          <w:lang w:val="es-ES"/>
        </w:rPr>
      </w:pPr>
    </w:p>
    <w:p w:rsidR="000754D1" w:rsidRPr="00AC5BD5" w:rsidRDefault="000754D1" w:rsidP="0061321A">
      <w:pPr>
        <w:widowControl w:val="0"/>
        <w:autoSpaceDE w:val="0"/>
        <w:autoSpaceDN w:val="0"/>
        <w:spacing w:after="0" w:line="240" w:lineRule="auto"/>
        <w:ind w:left="0" w:right="218" w:firstLine="0"/>
        <w:jc w:val="both"/>
        <w:outlineLvl w:val="1"/>
        <w:rPr>
          <w:rFonts w:eastAsia="Tahoma" w:cstheme="minorHAnsi"/>
          <w:b/>
          <w:bCs/>
        </w:rPr>
      </w:pPr>
      <w:r w:rsidRPr="00806CC1">
        <w:rPr>
          <w:rFonts w:eastAsia="Tahoma" w:cstheme="minorHAnsi"/>
          <w:b/>
          <w:bCs/>
          <w:u w:val="single"/>
        </w:rPr>
        <w:t>CLAUSULA DECIMA CUARTA</w:t>
      </w:r>
      <w:r w:rsidRPr="00AC5BD5">
        <w:rPr>
          <w:rFonts w:eastAsia="Tahoma" w:cstheme="minorHAnsi"/>
          <w:b/>
          <w:bCs/>
        </w:rPr>
        <w:t xml:space="preserve">: DE LAS INSTALACIONES Y </w:t>
      </w:r>
      <w:proofErr w:type="gramStart"/>
      <w:r w:rsidRPr="00AC5BD5">
        <w:rPr>
          <w:rFonts w:eastAsia="Tahoma" w:cstheme="minorHAnsi"/>
          <w:b/>
          <w:bCs/>
        </w:rPr>
        <w:t>EQUIPAMIENTO.-</w:t>
      </w:r>
      <w:proofErr w:type="gramEnd"/>
    </w:p>
    <w:p w:rsidR="000603AC" w:rsidRDefault="000603AC" w:rsidP="0061321A">
      <w:pPr>
        <w:widowControl w:val="0"/>
        <w:autoSpaceDE w:val="0"/>
        <w:autoSpaceDN w:val="0"/>
        <w:spacing w:after="0" w:line="240" w:lineRule="auto"/>
        <w:ind w:left="0" w:right="217" w:firstLine="0"/>
        <w:jc w:val="both"/>
        <w:rPr>
          <w:rFonts w:eastAsia="Tahoma" w:cstheme="minorHAnsi"/>
          <w:lang w:val="es-ES"/>
        </w:rPr>
      </w:pPr>
      <w:r w:rsidRPr="00AC5BD5">
        <w:rPr>
          <w:rFonts w:eastAsia="Tahoma" w:cstheme="minorHAnsi"/>
          <w:lang w:val="es-ES"/>
        </w:rPr>
        <w:t xml:space="preserve">A efectos de la Concesión del Servicio de </w:t>
      </w:r>
      <w:r w:rsidR="00845B9C" w:rsidRPr="00AC5BD5">
        <w:rPr>
          <w:rFonts w:eastAsia="Tahoma" w:cstheme="minorHAnsi"/>
          <w:lang w:val="es-ES"/>
        </w:rPr>
        <w:t>Comedor</w:t>
      </w:r>
      <w:r w:rsidRPr="00AC5BD5">
        <w:rPr>
          <w:rFonts w:eastAsia="Tahoma" w:cstheme="minorHAnsi"/>
          <w:lang w:val="es-ES"/>
        </w:rPr>
        <w:t xml:space="preserve">, </w:t>
      </w:r>
      <w:r w:rsidRPr="00AC5BD5">
        <w:rPr>
          <w:rFonts w:eastAsia="Tahoma" w:cstheme="minorHAnsi"/>
          <w:b/>
          <w:lang w:val="es-ES"/>
        </w:rPr>
        <w:t xml:space="preserve">EL CONCEDENTE </w:t>
      </w:r>
      <w:r w:rsidRPr="00AC5BD5">
        <w:rPr>
          <w:rFonts w:eastAsia="Tahoma" w:cstheme="minorHAnsi"/>
          <w:lang w:val="es-ES"/>
        </w:rPr>
        <w:t xml:space="preserve">habilitará y entregará, acta de por medio, a </w:t>
      </w:r>
      <w:r w:rsidRPr="00AC5BD5">
        <w:rPr>
          <w:rFonts w:eastAsia="Tahoma" w:cstheme="minorHAnsi"/>
          <w:b/>
          <w:lang w:val="es-ES"/>
        </w:rPr>
        <w:t xml:space="preserve">EL CONCESIONARIO </w:t>
      </w:r>
      <w:r w:rsidRPr="00AC5BD5">
        <w:rPr>
          <w:rFonts w:eastAsia="Tahoma" w:cstheme="minorHAnsi"/>
          <w:lang w:val="es-ES"/>
        </w:rPr>
        <w:t xml:space="preserve">las dependencias físicas del lugar destinado a la cantina, con sus instalaciones eléctricas </w:t>
      </w:r>
      <w:r w:rsidRPr="00AC5BD5">
        <w:rPr>
          <w:rFonts w:eastAsia="Tahoma" w:cstheme="minorHAnsi"/>
          <w:lang w:val="es-ES"/>
        </w:rPr>
        <w:lastRenderedPageBreak/>
        <w:t>y sanitarias, en buen estado, así como otros equipos y muebles.</w:t>
      </w:r>
    </w:p>
    <w:p w:rsidR="0061321A" w:rsidRPr="00AC5BD5" w:rsidRDefault="0061321A" w:rsidP="0061321A">
      <w:pPr>
        <w:widowControl w:val="0"/>
        <w:autoSpaceDE w:val="0"/>
        <w:autoSpaceDN w:val="0"/>
        <w:spacing w:after="0" w:line="240" w:lineRule="auto"/>
        <w:ind w:left="0" w:right="217" w:firstLine="0"/>
        <w:jc w:val="both"/>
        <w:rPr>
          <w:rFonts w:eastAsia="Tahoma" w:cstheme="minorHAnsi"/>
          <w:lang w:val="es-ES"/>
        </w:rPr>
      </w:pPr>
    </w:p>
    <w:p w:rsidR="000603AC" w:rsidRDefault="000603AC" w:rsidP="0061321A">
      <w:pPr>
        <w:widowControl w:val="0"/>
        <w:autoSpaceDE w:val="0"/>
        <w:autoSpaceDN w:val="0"/>
        <w:spacing w:after="0" w:line="240" w:lineRule="auto"/>
        <w:ind w:left="0" w:right="217" w:firstLine="0"/>
        <w:jc w:val="both"/>
        <w:rPr>
          <w:rFonts w:eastAsia="Tahoma" w:cstheme="minorHAnsi"/>
          <w:lang w:val="es-ES"/>
        </w:rPr>
      </w:pPr>
      <w:r w:rsidRPr="00AC5BD5">
        <w:rPr>
          <w:rFonts w:eastAsia="Tahoma" w:cstheme="minorHAnsi"/>
          <w:lang w:val="es-ES"/>
        </w:rPr>
        <w:t xml:space="preserve">Todo lo entregado y detallado en el acta, debe ser utilizado por </w:t>
      </w:r>
      <w:r w:rsidRPr="00AC5BD5">
        <w:rPr>
          <w:rFonts w:eastAsia="Tahoma" w:cstheme="minorHAnsi"/>
          <w:b/>
          <w:lang w:val="es-ES"/>
        </w:rPr>
        <w:t xml:space="preserve">EL CONCESIONARIO </w:t>
      </w:r>
      <w:r w:rsidRPr="00AC5BD5">
        <w:rPr>
          <w:rFonts w:eastAsia="Tahoma" w:cstheme="minorHAnsi"/>
          <w:lang w:val="es-ES"/>
        </w:rPr>
        <w:t xml:space="preserve">única y exclusivamente en </w:t>
      </w:r>
      <w:r w:rsidR="006C660F" w:rsidRPr="00AC5BD5">
        <w:rPr>
          <w:rFonts w:eastAsia="Tahoma" w:cstheme="minorHAnsi"/>
          <w:lang w:val="es-ES"/>
        </w:rPr>
        <w:t>el comedor universitario de la</w:t>
      </w:r>
      <w:r w:rsidRPr="00AC5BD5">
        <w:rPr>
          <w:rFonts w:eastAsia="Tahoma" w:cstheme="minorHAnsi"/>
          <w:lang w:val="es-ES"/>
        </w:rPr>
        <w:t xml:space="preserve"> </w:t>
      </w:r>
      <w:r w:rsidR="00D35E61" w:rsidRPr="00AC5BD5">
        <w:rPr>
          <w:rFonts w:eastAsia="Tahoma" w:cstheme="minorHAnsi"/>
          <w:b/>
          <w:lang w:val="es-ES"/>
        </w:rPr>
        <w:t>UNVES</w:t>
      </w:r>
      <w:r w:rsidRPr="00AC5BD5">
        <w:rPr>
          <w:rFonts w:eastAsia="Tahoma" w:cstheme="minorHAnsi"/>
          <w:b/>
          <w:lang w:val="es-ES"/>
        </w:rPr>
        <w:t xml:space="preserve"> </w:t>
      </w:r>
      <w:r w:rsidRPr="00AC5BD5">
        <w:rPr>
          <w:rFonts w:eastAsia="Tahoma" w:cstheme="minorHAnsi"/>
          <w:lang w:val="es-ES"/>
        </w:rPr>
        <w:t xml:space="preserve">y al término de este Contrato las mismas deberán ser devueltas a </w:t>
      </w:r>
      <w:r w:rsidRPr="00AC5BD5">
        <w:rPr>
          <w:rFonts w:eastAsia="Tahoma" w:cstheme="minorHAnsi"/>
          <w:b/>
          <w:lang w:val="es-ES"/>
        </w:rPr>
        <w:t xml:space="preserve">EL CONCEDENTE, </w:t>
      </w:r>
      <w:r w:rsidR="00562F41">
        <w:rPr>
          <w:rFonts w:eastAsia="Tahoma" w:cstheme="minorHAnsi"/>
          <w:lang w:val="es-ES"/>
        </w:rPr>
        <w:t>en el estado en que fuero</w:t>
      </w:r>
      <w:r w:rsidRPr="00AC5BD5">
        <w:rPr>
          <w:rFonts w:eastAsia="Tahoma" w:cstheme="minorHAnsi"/>
          <w:lang w:val="es-ES"/>
        </w:rPr>
        <w:t xml:space="preserve">n entregadas. En caso contrario </w:t>
      </w:r>
      <w:r w:rsidRPr="00AC5BD5">
        <w:rPr>
          <w:rFonts w:eastAsia="Tahoma" w:cstheme="minorHAnsi"/>
          <w:b/>
          <w:lang w:val="es-ES"/>
        </w:rPr>
        <w:t>EL CONCEDENTE</w:t>
      </w:r>
      <w:r w:rsidRPr="00AC5BD5">
        <w:rPr>
          <w:rFonts w:eastAsia="Tahoma" w:cstheme="minorHAnsi"/>
          <w:lang w:val="es-ES"/>
        </w:rPr>
        <w:t xml:space="preserve">, </w:t>
      </w:r>
      <w:r w:rsidR="00562F41">
        <w:rPr>
          <w:rFonts w:eastAsia="Tahoma" w:cstheme="minorHAnsi"/>
          <w:lang w:val="es-ES"/>
        </w:rPr>
        <w:t xml:space="preserve">ejecutará la garantía de responsabilidad </w:t>
      </w:r>
      <w:r w:rsidR="009B3C87">
        <w:rPr>
          <w:rFonts w:eastAsia="Tahoma" w:cstheme="minorHAnsi"/>
          <w:lang w:val="es-ES"/>
        </w:rPr>
        <w:t>extendida</w:t>
      </w:r>
      <w:r w:rsidR="009B70B5">
        <w:rPr>
          <w:rFonts w:eastAsia="Tahoma" w:cstheme="minorHAnsi"/>
          <w:lang w:val="es-ES"/>
        </w:rPr>
        <w:t xml:space="preserve"> a nombre del Concedente</w:t>
      </w:r>
      <w:r w:rsidRPr="00AC5BD5">
        <w:rPr>
          <w:rFonts w:eastAsia="Tahoma" w:cstheme="minorHAnsi"/>
          <w:lang w:val="es-ES"/>
        </w:rPr>
        <w:t xml:space="preserve"> hasta cubrir el monto de las reparaciones de las instalaciones y/o equipos que sean necesarios reparar.</w:t>
      </w:r>
    </w:p>
    <w:p w:rsidR="0061321A" w:rsidRPr="00AC5BD5" w:rsidRDefault="0061321A" w:rsidP="0061321A">
      <w:pPr>
        <w:widowControl w:val="0"/>
        <w:autoSpaceDE w:val="0"/>
        <w:autoSpaceDN w:val="0"/>
        <w:spacing w:after="0" w:line="240" w:lineRule="auto"/>
        <w:ind w:left="0" w:right="217" w:firstLine="0"/>
        <w:jc w:val="both"/>
        <w:rPr>
          <w:rFonts w:eastAsia="Tahoma" w:cstheme="minorHAnsi"/>
          <w:lang w:val="es-ES"/>
        </w:rPr>
      </w:pPr>
    </w:p>
    <w:p w:rsidR="000603AC" w:rsidRPr="00AC5BD5"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 xml:space="preserve">deberá instalar en el local destinado para </w:t>
      </w:r>
      <w:r w:rsidR="00845B9C" w:rsidRPr="00AC5BD5">
        <w:rPr>
          <w:rFonts w:eastAsia="Tahoma" w:cstheme="minorHAnsi"/>
          <w:lang w:val="es-ES"/>
        </w:rPr>
        <w:t>el servicio de Comedor</w:t>
      </w:r>
      <w:r w:rsidRPr="00AC5BD5">
        <w:rPr>
          <w:rFonts w:eastAsia="Tahoma" w:cstheme="minorHAnsi"/>
          <w:lang w:val="es-ES"/>
        </w:rPr>
        <w:t xml:space="preserve"> un buzón plástico destinado a </w:t>
      </w:r>
      <w:proofErr w:type="spellStart"/>
      <w:r w:rsidRPr="00AC5BD5">
        <w:rPr>
          <w:rFonts w:eastAsia="Tahoma" w:cstheme="minorHAnsi"/>
          <w:lang w:val="es-ES"/>
        </w:rPr>
        <w:t>recepcionar</w:t>
      </w:r>
      <w:proofErr w:type="spellEnd"/>
      <w:r w:rsidRPr="00AC5BD5">
        <w:rPr>
          <w:rFonts w:eastAsia="Tahoma" w:cstheme="minorHAnsi"/>
          <w:lang w:val="es-ES"/>
        </w:rPr>
        <w:t xml:space="preserve"> quejas y sugerencias sobre el servicio de cantina.</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lang w:val="es-ES"/>
        </w:rPr>
        <w:t xml:space="preserve">Los muebles, maquinarias, equipos, vajillas, mantelería, cubiertos, vasos, necesarios para brindar un buen servicio, deberán ser aportados por </w:t>
      </w:r>
      <w:r w:rsidRPr="00AC5BD5">
        <w:rPr>
          <w:rFonts w:eastAsia="Tahoma" w:cstheme="minorHAnsi"/>
          <w:b/>
          <w:lang w:val="es-ES"/>
        </w:rPr>
        <w:t>EL CONCESIONARIO</w:t>
      </w:r>
      <w:r w:rsidRPr="00AC5BD5">
        <w:rPr>
          <w:rFonts w:eastAsia="Tahoma" w:cstheme="minorHAnsi"/>
          <w:lang w:val="es-ES"/>
        </w:rPr>
        <w:t>, siendo éstos de su exclusiva propiedad.</w:t>
      </w:r>
    </w:p>
    <w:p w:rsidR="0061321A" w:rsidRPr="00AC5BD5" w:rsidRDefault="0061321A" w:rsidP="0061321A">
      <w:pPr>
        <w:widowControl w:val="0"/>
        <w:autoSpaceDE w:val="0"/>
        <w:autoSpaceDN w:val="0"/>
        <w:spacing w:after="0" w:line="240" w:lineRule="auto"/>
        <w:ind w:left="0" w:right="218" w:firstLine="0"/>
        <w:jc w:val="both"/>
        <w:rPr>
          <w:rFonts w:eastAsia="Tahoma" w:cstheme="minorHAnsi"/>
          <w:lang w:val="es-ES"/>
        </w:rPr>
      </w:pPr>
    </w:p>
    <w:p w:rsidR="000603AC" w:rsidRDefault="000603AC" w:rsidP="0061321A">
      <w:pPr>
        <w:widowControl w:val="0"/>
        <w:autoSpaceDE w:val="0"/>
        <w:autoSpaceDN w:val="0"/>
        <w:spacing w:after="0" w:line="240" w:lineRule="auto"/>
        <w:ind w:left="0" w:right="215" w:firstLine="0"/>
        <w:jc w:val="both"/>
        <w:rPr>
          <w:rFonts w:eastAsia="Tahoma" w:cstheme="minorHAnsi"/>
          <w:lang w:val="es-ES"/>
        </w:rPr>
      </w:pPr>
      <w:r w:rsidRPr="00AC5BD5">
        <w:rPr>
          <w:rFonts w:eastAsia="Tahoma" w:cstheme="minorHAnsi"/>
          <w:b/>
          <w:lang w:val="es-ES"/>
        </w:rPr>
        <w:t xml:space="preserve">El CONCEDENTE </w:t>
      </w:r>
      <w:r w:rsidRPr="00AC5BD5">
        <w:rPr>
          <w:rFonts w:eastAsia="Tahoma" w:cstheme="minorHAnsi"/>
          <w:lang w:val="es-ES"/>
        </w:rPr>
        <w:t xml:space="preserve">será responsable del suministro sin cargo para </w:t>
      </w:r>
      <w:r w:rsidRPr="00AC5BD5">
        <w:rPr>
          <w:rFonts w:eastAsia="Tahoma" w:cstheme="minorHAnsi"/>
          <w:b/>
          <w:lang w:val="es-ES"/>
        </w:rPr>
        <w:t>EL CONCESIONARIO</w:t>
      </w:r>
      <w:r w:rsidRPr="00AC5BD5">
        <w:rPr>
          <w:rFonts w:eastAsia="Tahoma" w:cstheme="minorHAnsi"/>
          <w:lang w:val="es-ES"/>
        </w:rPr>
        <w:t>, de agua corriente. En caso eventual de fallas o interrupciones asumirá por su cuenta las reparaciones o reposiciones requeridas.</w:t>
      </w:r>
    </w:p>
    <w:p w:rsidR="0061321A" w:rsidRPr="00AC5BD5" w:rsidRDefault="0061321A" w:rsidP="0061321A">
      <w:pPr>
        <w:widowControl w:val="0"/>
        <w:autoSpaceDE w:val="0"/>
        <w:autoSpaceDN w:val="0"/>
        <w:spacing w:after="0" w:line="240" w:lineRule="auto"/>
        <w:ind w:left="0" w:right="215" w:firstLine="0"/>
        <w:jc w:val="both"/>
        <w:rPr>
          <w:rFonts w:eastAsia="Tahoma" w:cstheme="minorHAnsi"/>
          <w:lang w:val="es-ES"/>
        </w:rPr>
      </w:pPr>
    </w:p>
    <w:p w:rsidR="000603AC" w:rsidRDefault="000603AC" w:rsidP="0061321A">
      <w:pPr>
        <w:widowControl w:val="0"/>
        <w:autoSpaceDE w:val="0"/>
        <w:autoSpaceDN w:val="0"/>
        <w:spacing w:after="0" w:line="240" w:lineRule="auto"/>
        <w:ind w:left="0" w:right="217" w:firstLine="0"/>
        <w:jc w:val="both"/>
        <w:outlineLvl w:val="1"/>
        <w:rPr>
          <w:rFonts w:eastAsia="Tahoma" w:cstheme="minorHAnsi"/>
          <w:b/>
          <w:bCs/>
          <w:lang w:val="es-ES"/>
        </w:rPr>
      </w:pPr>
      <w:r w:rsidRPr="00AC5BD5">
        <w:rPr>
          <w:rFonts w:eastAsia="Tahoma" w:cstheme="minorHAnsi"/>
          <w:b/>
          <w:bCs/>
          <w:lang w:val="es-ES"/>
        </w:rPr>
        <w:t xml:space="preserve">La </w:t>
      </w:r>
      <w:r w:rsidR="00D35E61" w:rsidRPr="00AC5BD5">
        <w:rPr>
          <w:rFonts w:eastAsia="Tahoma" w:cstheme="minorHAnsi"/>
          <w:b/>
          <w:bCs/>
          <w:lang w:val="es-ES"/>
        </w:rPr>
        <w:t>UNVES</w:t>
      </w:r>
      <w:r w:rsidRPr="00AC5BD5">
        <w:rPr>
          <w:rFonts w:eastAsia="Tahoma" w:cstheme="minorHAnsi"/>
          <w:b/>
          <w:bCs/>
          <w:lang w:val="es-ES"/>
        </w:rPr>
        <w:t xml:space="preserve"> se reserva el derecho de realizar los controles periódicos necesarios para verificar el estado y la funcionalidad de los equipos descriptos precedentemente. Los controles serán determinados por el </w:t>
      </w:r>
      <w:r w:rsidR="002834CD" w:rsidRPr="00AC5BD5">
        <w:rPr>
          <w:rFonts w:eastAsia="Tahoma" w:cstheme="minorHAnsi"/>
          <w:b/>
          <w:bCs/>
          <w:lang w:val="es-ES"/>
        </w:rPr>
        <w:t>Rector</w:t>
      </w:r>
      <w:r w:rsidRPr="00AC5BD5">
        <w:rPr>
          <w:rFonts w:eastAsia="Tahoma" w:cstheme="minorHAnsi"/>
          <w:b/>
          <w:bCs/>
          <w:lang w:val="es-ES"/>
        </w:rPr>
        <w:t xml:space="preserve"> de la </w:t>
      </w:r>
      <w:r w:rsidR="00D35E61" w:rsidRPr="00AC5BD5">
        <w:rPr>
          <w:rFonts w:eastAsia="Tahoma" w:cstheme="minorHAnsi"/>
          <w:b/>
          <w:bCs/>
          <w:lang w:val="es-ES"/>
        </w:rPr>
        <w:t>UNVES</w:t>
      </w:r>
      <w:r w:rsidRPr="00AC5BD5">
        <w:rPr>
          <w:rFonts w:eastAsia="Tahoma" w:cstheme="minorHAnsi"/>
          <w:b/>
          <w:bCs/>
          <w:lang w:val="es-ES"/>
        </w:rPr>
        <w:t>, pudiendo participar de ello los funcionarios de la Unidad Operativa de Contrataciones, la Auditoría Interna Institucional y otros funcionarios competentes.</w:t>
      </w:r>
    </w:p>
    <w:p w:rsidR="0061321A" w:rsidRDefault="0061321A" w:rsidP="0061321A">
      <w:pPr>
        <w:widowControl w:val="0"/>
        <w:autoSpaceDE w:val="0"/>
        <w:autoSpaceDN w:val="0"/>
        <w:spacing w:after="0" w:line="240" w:lineRule="auto"/>
        <w:ind w:left="0" w:right="217" w:firstLine="0"/>
        <w:jc w:val="both"/>
        <w:outlineLvl w:val="1"/>
        <w:rPr>
          <w:rFonts w:eastAsia="Tahoma" w:cstheme="minorHAnsi"/>
          <w:b/>
          <w:bCs/>
          <w:lang w:val="es-ES"/>
        </w:rPr>
      </w:pPr>
    </w:p>
    <w:p w:rsidR="000754D1" w:rsidRPr="00AC5BD5" w:rsidRDefault="000754D1" w:rsidP="0061321A">
      <w:pPr>
        <w:widowControl w:val="0"/>
        <w:autoSpaceDE w:val="0"/>
        <w:autoSpaceDN w:val="0"/>
        <w:spacing w:after="0" w:line="240" w:lineRule="auto"/>
        <w:ind w:left="0" w:right="217" w:firstLine="0"/>
        <w:jc w:val="both"/>
        <w:outlineLvl w:val="1"/>
        <w:rPr>
          <w:rFonts w:eastAsia="Tahoma" w:cstheme="minorHAnsi"/>
          <w:b/>
          <w:bCs/>
          <w:lang w:val="es-ES"/>
        </w:rPr>
      </w:pPr>
      <w:r w:rsidRPr="00806CC1">
        <w:rPr>
          <w:rFonts w:eastAsia="Tahoma" w:cstheme="minorHAnsi"/>
          <w:b/>
          <w:bCs/>
          <w:u w:val="single"/>
        </w:rPr>
        <w:t>CLAUSULA DECIMA QUINTA</w:t>
      </w:r>
      <w:r w:rsidRPr="00AC5BD5">
        <w:rPr>
          <w:rFonts w:eastAsia="Tahoma" w:cstheme="minorHAnsi"/>
          <w:b/>
          <w:bCs/>
        </w:rPr>
        <w:t xml:space="preserve">: DE LA TERMINACIÓN DEL </w:t>
      </w:r>
      <w:proofErr w:type="gramStart"/>
      <w:r w:rsidRPr="00AC5BD5">
        <w:rPr>
          <w:rFonts w:eastAsia="Tahoma" w:cstheme="minorHAnsi"/>
          <w:b/>
          <w:bCs/>
        </w:rPr>
        <w:t>CONTRATO.-</w:t>
      </w:r>
      <w:proofErr w:type="gramEnd"/>
    </w:p>
    <w:p w:rsidR="000603AC" w:rsidRPr="00AC5BD5" w:rsidRDefault="000603AC" w:rsidP="0061321A">
      <w:pPr>
        <w:widowControl w:val="0"/>
        <w:autoSpaceDE w:val="0"/>
        <w:autoSpaceDN w:val="0"/>
        <w:spacing w:after="0" w:line="240" w:lineRule="auto"/>
        <w:ind w:left="0" w:firstLine="0"/>
        <w:jc w:val="both"/>
        <w:rPr>
          <w:rFonts w:eastAsia="Tahoma" w:cstheme="minorHAnsi"/>
          <w:lang w:val="es-ES"/>
        </w:rPr>
      </w:pPr>
      <w:r w:rsidRPr="00AC5BD5">
        <w:rPr>
          <w:rFonts w:eastAsia="Tahoma" w:cstheme="minorHAnsi"/>
          <w:lang w:val="es-ES"/>
        </w:rPr>
        <w:t>El presente Contrato de Concesión termina por:</w:t>
      </w:r>
    </w:p>
    <w:p w:rsidR="006C660F" w:rsidRPr="00AC5BD5" w:rsidRDefault="000603AC" w:rsidP="0061321A">
      <w:pPr>
        <w:pStyle w:val="Prrafodelista"/>
        <w:widowControl w:val="0"/>
        <w:numPr>
          <w:ilvl w:val="0"/>
          <w:numId w:val="9"/>
        </w:numPr>
        <w:autoSpaceDE w:val="0"/>
        <w:autoSpaceDN w:val="0"/>
        <w:spacing w:after="0" w:line="240" w:lineRule="auto"/>
        <w:ind w:left="284" w:right="4894" w:hanging="284"/>
        <w:jc w:val="both"/>
        <w:rPr>
          <w:rFonts w:eastAsia="Tahoma" w:cstheme="minorHAnsi"/>
          <w:lang w:val="es-ES"/>
        </w:rPr>
      </w:pPr>
      <w:r w:rsidRPr="00AC5BD5">
        <w:rPr>
          <w:rFonts w:eastAsia="Tahoma" w:cstheme="minorHAnsi"/>
          <w:lang w:val="es-ES"/>
        </w:rPr>
        <w:t>Por el cumplimiento del plazo</w:t>
      </w:r>
      <w:r w:rsidRPr="00AC5BD5">
        <w:rPr>
          <w:rFonts w:eastAsia="Tahoma" w:cstheme="minorHAnsi"/>
          <w:spacing w:val="-11"/>
          <w:lang w:val="es-ES"/>
        </w:rPr>
        <w:t xml:space="preserve"> </w:t>
      </w:r>
      <w:r w:rsidRPr="00AC5BD5">
        <w:rPr>
          <w:rFonts w:eastAsia="Tahoma" w:cstheme="minorHAnsi"/>
          <w:lang w:val="es-ES"/>
        </w:rPr>
        <w:t>de</w:t>
      </w:r>
      <w:r w:rsidRPr="00AC5BD5">
        <w:rPr>
          <w:rFonts w:eastAsia="Tahoma" w:cstheme="minorHAnsi"/>
          <w:spacing w:val="-4"/>
          <w:lang w:val="es-ES"/>
        </w:rPr>
        <w:t xml:space="preserve"> </w:t>
      </w:r>
      <w:r w:rsidRPr="00AC5BD5">
        <w:rPr>
          <w:rFonts w:eastAsia="Tahoma" w:cstheme="minorHAnsi"/>
          <w:lang w:val="es-ES"/>
        </w:rPr>
        <w:t>concesión</w:t>
      </w:r>
      <w:r w:rsidR="006C660F" w:rsidRPr="00AC5BD5">
        <w:rPr>
          <w:rFonts w:eastAsia="Tahoma" w:cstheme="minorHAnsi"/>
          <w:lang w:val="es-ES"/>
        </w:rPr>
        <w:t>.</w:t>
      </w:r>
    </w:p>
    <w:p w:rsidR="000603AC" w:rsidRPr="00AC5BD5" w:rsidRDefault="000603AC" w:rsidP="0061321A">
      <w:pPr>
        <w:pStyle w:val="Prrafodelista"/>
        <w:widowControl w:val="0"/>
        <w:numPr>
          <w:ilvl w:val="0"/>
          <w:numId w:val="9"/>
        </w:numPr>
        <w:autoSpaceDE w:val="0"/>
        <w:autoSpaceDN w:val="0"/>
        <w:spacing w:after="0" w:line="240" w:lineRule="auto"/>
        <w:ind w:left="284" w:right="4894" w:hanging="284"/>
        <w:jc w:val="both"/>
        <w:rPr>
          <w:rFonts w:eastAsia="Tahoma" w:cstheme="minorHAnsi"/>
          <w:lang w:val="es-ES"/>
        </w:rPr>
      </w:pPr>
      <w:r w:rsidRPr="00AC5BD5">
        <w:rPr>
          <w:rFonts w:eastAsia="Tahoma" w:cstheme="minorHAnsi"/>
          <w:lang w:val="es-ES"/>
        </w:rPr>
        <w:t>Mutuo acuerdo de las</w:t>
      </w:r>
      <w:r w:rsidRPr="00AC5BD5">
        <w:rPr>
          <w:rFonts w:eastAsia="Tahoma" w:cstheme="minorHAnsi"/>
          <w:spacing w:val="-4"/>
          <w:lang w:val="es-ES"/>
        </w:rPr>
        <w:t xml:space="preserve"> </w:t>
      </w:r>
      <w:r w:rsidRPr="00AC5BD5">
        <w:rPr>
          <w:rFonts w:eastAsia="Tahoma" w:cstheme="minorHAnsi"/>
          <w:lang w:val="es-ES"/>
        </w:rPr>
        <w:t>partes.</w:t>
      </w:r>
    </w:p>
    <w:p w:rsidR="000603AC" w:rsidRPr="00AC5BD5" w:rsidRDefault="000603AC" w:rsidP="0061321A">
      <w:pPr>
        <w:pStyle w:val="Prrafodelista"/>
        <w:widowControl w:val="0"/>
        <w:numPr>
          <w:ilvl w:val="0"/>
          <w:numId w:val="9"/>
        </w:numPr>
        <w:autoSpaceDE w:val="0"/>
        <w:autoSpaceDN w:val="0"/>
        <w:spacing w:after="0" w:line="240" w:lineRule="auto"/>
        <w:ind w:left="284" w:right="221" w:hanging="284"/>
        <w:jc w:val="both"/>
        <w:rPr>
          <w:rFonts w:eastAsia="Tahoma" w:cstheme="minorHAnsi"/>
          <w:lang w:val="es-ES"/>
        </w:rPr>
      </w:pPr>
      <w:r w:rsidRPr="00AC5BD5">
        <w:rPr>
          <w:rFonts w:eastAsia="Tahoma" w:cstheme="minorHAnsi"/>
          <w:lang w:val="es-ES"/>
        </w:rPr>
        <w:t>En forma unilateral y fundada de cualquiera de las partes, será considerado entre otros motivos fundados, el incumplimiento de cualquiera de las partes de las cláusulas del presente Contrato o de las disposiciones legales vigentes que rijan la</w:t>
      </w:r>
      <w:r w:rsidRPr="00AC5BD5">
        <w:rPr>
          <w:rFonts w:eastAsia="Tahoma" w:cstheme="minorHAnsi"/>
          <w:spacing w:val="-17"/>
          <w:lang w:val="es-ES"/>
        </w:rPr>
        <w:t xml:space="preserve"> </w:t>
      </w:r>
      <w:r w:rsidRPr="00AC5BD5">
        <w:rPr>
          <w:rFonts w:eastAsia="Tahoma" w:cstheme="minorHAnsi"/>
          <w:lang w:val="es-ES"/>
        </w:rPr>
        <w:t>materia.</w:t>
      </w:r>
    </w:p>
    <w:p w:rsidR="000603AC" w:rsidRPr="00AC5BD5" w:rsidRDefault="000603AC" w:rsidP="0061321A">
      <w:pPr>
        <w:pStyle w:val="Prrafodelista"/>
        <w:widowControl w:val="0"/>
        <w:numPr>
          <w:ilvl w:val="0"/>
          <w:numId w:val="9"/>
        </w:numPr>
        <w:autoSpaceDE w:val="0"/>
        <w:autoSpaceDN w:val="0"/>
        <w:spacing w:after="0" w:line="240" w:lineRule="auto"/>
        <w:ind w:left="284" w:hanging="284"/>
        <w:jc w:val="both"/>
        <w:rPr>
          <w:rFonts w:eastAsia="Tahoma" w:cstheme="minorHAnsi"/>
          <w:lang w:val="es-ES"/>
        </w:rPr>
      </w:pPr>
      <w:r w:rsidRPr="00AC5BD5">
        <w:rPr>
          <w:rFonts w:eastAsia="Tahoma" w:cstheme="minorHAnsi"/>
          <w:lang w:val="es-ES"/>
        </w:rPr>
        <w:t>Por resolución de</w:t>
      </w:r>
      <w:r w:rsidRPr="00AC5BD5">
        <w:rPr>
          <w:rFonts w:eastAsia="Tahoma" w:cstheme="minorHAnsi"/>
          <w:spacing w:val="-5"/>
          <w:lang w:val="es-ES"/>
        </w:rPr>
        <w:t xml:space="preserve"> </w:t>
      </w:r>
      <w:r w:rsidRPr="00AC5BD5">
        <w:rPr>
          <w:rFonts w:eastAsia="Tahoma" w:cstheme="minorHAnsi"/>
          <w:lang w:val="es-ES"/>
        </w:rPr>
        <w:t>rescisión.</w:t>
      </w:r>
    </w:p>
    <w:p w:rsidR="000D24C7" w:rsidRPr="00AC5BD5" w:rsidRDefault="000603AC" w:rsidP="0061321A">
      <w:pPr>
        <w:pStyle w:val="Prrafodelista"/>
        <w:widowControl w:val="0"/>
        <w:numPr>
          <w:ilvl w:val="0"/>
          <w:numId w:val="9"/>
        </w:numPr>
        <w:autoSpaceDE w:val="0"/>
        <w:autoSpaceDN w:val="0"/>
        <w:spacing w:after="0" w:line="240" w:lineRule="auto"/>
        <w:ind w:left="284" w:right="278" w:hanging="284"/>
        <w:jc w:val="both"/>
        <w:rPr>
          <w:rFonts w:eastAsia="Tahoma" w:cstheme="minorHAnsi"/>
          <w:lang w:val="es-ES"/>
        </w:rPr>
      </w:pPr>
      <w:r w:rsidRPr="00AC5BD5">
        <w:rPr>
          <w:rFonts w:eastAsia="Tahoma" w:cstheme="minorHAnsi"/>
          <w:lang w:val="es-ES"/>
        </w:rPr>
        <w:t>Por los demás motivos establecidos en las leyes de la República y que regulen el objeto del presente</w:t>
      </w:r>
      <w:r w:rsidRPr="00AC5BD5">
        <w:rPr>
          <w:rFonts w:eastAsia="Tahoma" w:cstheme="minorHAnsi"/>
          <w:spacing w:val="-1"/>
          <w:lang w:val="es-ES"/>
        </w:rPr>
        <w:t xml:space="preserve"> </w:t>
      </w:r>
      <w:r w:rsidRPr="00AC5BD5">
        <w:rPr>
          <w:rFonts w:eastAsia="Tahoma" w:cstheme="minorHAnsi"/>
          <w:lang w:val="es-ES"/>
        </w:rPr>
        <w:t>Contrato.</w:t>
      </w:r>
    </w:p>
    <w:p w:rsidR="00B64E8B" w:rsidRPr="00AC5BD5" w:rsidRDefault="005950C5" w:rsidP="0061321A">
      <w:pPr>
        <w:pStyle w:val="Prrafodelista"/>
        <w:widowControl w:val="0"/>
        <w:numPr>
          <w:ilvl w:val="0"/>
          <w:numId w:val="9"/>
        </w:numPr>
        <w:autoSpaceDE w:val="0"/>
        <w:autoSpaceDN w:val="0"/>
        <w:spacing w:after="0" w:line="240" w:lineRule="auto"/>
        <w:ind w:left="284" w:right="278" w:hanging="284"/>
        <w:jc w:val="both"/>
        <w:rPr>
          <w:rFonts w:eastAsia="Tahoma" w:cstheme="minorHAnsi"/>
          <w:lang w:val="es-ES"/>
        </w:rPr>
      </w:pPr>
      <w:r>
        <w:rPr>
          <w:rFonts w:eastAsia="Tahoma" w:cstheme="minorHAnsi"/>
          <w:lang w:val="es-ES"/>
        </w:rPr>
        <w:t xml:space="preserve">Comunicación por escrito </w:t>
      </w:r>
      <w:r w:rsidR="00666CFE" w:rsidRPr="00AC5BD5">
        <w:rPr>
          <w:rFonts w:eastAsia="Tahoma" w:cstheme="minorHAnsi"/>
          <w:lang w:val="es-ES"/>
        </w:rPr>
        <w:t>a la otra parte</w:t>
      </w:r>
      <w:r w:rsidR="00F21570">
        <w:rPr>
          <w:rFonts w:eastAsia="Tahoma" w:cstheme="minorHAnsi"/>
          <w:lang w:val="es-ES"/>
        </w:rPr>
        <w:t>, con</w:t>
      </w:r>
      <w:r w:rsidR="00666CFE" w:rsidRPr="00AC5BD5">
        <w:rPr>
          <w:rFonts w:eastAsia="Tahoma" w:cstheme="minorHAnsi"/>
          <w:lang w:val="es-ES"/>
        </w:rPr>
        <w:t xml:space="preserve"> </w:t>
      </w:r>
      <w:r w:rsidR="00B64E8B" w:rsidRPr="00AC5BD5">
        <w:rPr>
          <w:rFonts w:eastAsia="Tahoma" w:cstheme="minorHAnsi"/>
          <w:lang w:val="es-ES"/>
        </w:rPr>
        <w:t>notificación de 90 días de anticipación.</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6" w:firstLine="0"/>
        <w:jc w:val="both"/>
        <w:rPr>
          <w:rFonts w:eastAsia="Tahoma" w:cstheme="minorHAnsi"/>
          <w:lang w:val="es-ES"/>
        </w:rPr>
      </w:pPr>
      <w:r w:rsidRPr="00AC5BD5">
        <w:rPr>
          <w:rFonts w:eastAsia="Tahoma" w:cstheme="minorHAnsi"/>
          <w:b/>
          <w:lang w:val="es-ES"/>
        </w:rPr>
        <w:t xml:space="preserve">EL CONCESIONARIO </w:t>
      </w:r>
      <w:r w:rsidRPr="00AC5BD5">
        <w:rPr>
          <w:rFonts w:eastAsia="Tahoma" w:cstheme="minorHAnsi"/>
          <w:lang w:val="es-ES"/>
        </w:rPr>
        <w:t xml:space="preserve">se obliga a desalojar completamente </w:t>
      </w:r>
      <w:r w:rsidR="000D24C7" w:rsidRPr="00AC5BD5">
        <w:rPr>
          <w:rFonts w:eastAsia="Tahoma" w:cstheme="minorHAnsi"/>
          <w:lang w:val="es-ES"/>
        </w:rPr>
        <w:t>e</w:t>
      </w:r>
      <w:r w:rsidRPr="00AC5BD5">
        <w:rPr>
          <w:rFonts w:eastAsia="Tahoma" w:cstheme="minorHAnsi"/>
          <w:lang w:val="es-ES"/>
        </w:rPr>
        <w:t>l</w:t>
      </w:r>
      <w:r w:rsidR="000D24C7" w:rsidRPr="00AC5BD5">
        <w:rPr>
          <w:rFonts w:eastAsia="Tahoma" w:cstheme="minorHAnsi"/>
          <w:lang w:val="es-ES"/>
        </w:rPr>
        <w:t xml:space="preserve"> Comedor</w:t>
      </w:r>
      <w:r w:rsidRPr="00AC5BD5">
        <w:rPr>
          <w:rFonts w:eastAsia="Tahoma" w:cstheme="minorHAnsi"/>
          <w:lang w:val="es-ES"/>
        </w:rPr>
        <w:t xml:space="preserve"> de la </w:t>
      </w:r>
      <w:r w:rsidR="00D35E61" w:rsidRPr="00AC5BD5">
        <w:rPr>
          <w:rFonts w:eastAsia="Tahoma" w:cstheme="minorHAnsi"/>
          <w:b/>
          <w:lang w:val="es-ES"/>
        </w:rPr>
        <w:t>UNVES</w:t>
      </w:r>
      <w:r w:rsidRPr="00AC5BD5">
        <w:rPr>
          <w:rFonts w:eastAsia="Tahoma" w:cstheme="minorHAnsi"/>
          <w:b/>
          <w:lang w:val="es-ES"/>
        </w:rPr>
        <w:t xml:space="preserve">, </w:t>
      </w:r>
      <w:r w:rsidRPr="00AC5BD5">
        <w:rPr>
          <w:rFonts w:eastAsia="Tahoma" w:cstheme="minorHAnsi"/>
          <w:lang w:val="es-ES"/>
        </w:rPr>
        <w:t xml:space="preserve">dentro de los </w:t>
      </w:r>
      <w:r w:rsidR="00666CFE" w:rsidRPr="00AC5BD5">
        <w:rPr>
          <w:rFonts w:eastAsia="Tahoma" w:cstheme="minorHAnsi"/>
          <w:lang w:val="es-ES"/>
        </w:rPr>
        <w:t>0</w:t>
      </w:r>
      <w:r w:rsidRPr="00AC5BD5">
        <w:rPr>
          <w:rFonts w:eastAsia="Tahoma" w:cstheme="minorHAnsi"/>
          <w:lang w:val="es-ES"/>
        </w:rPr>
        <w:t>5 (</w:t>
      </w:r>
      <w:r w:rsidR="00666CFE" w:rsidRPr="00AC5BD5">
        <w:rPr>
          <w:rFonts w:eastAsia="Tahoma" w:cstheme="minorHAnsi"/>
          <w:lang w:val="es-ES"/>
        </w:rPr>
        <w:t>cinco</w:t>
      </w:r>
      <w:r w:rsidRPr="00AC5BD5">
        <w:rPr>
          <w:rFonts w:eastAsia="Tahoma" w:cstheme="minorHAnsi"/>
          <w:lang w:val="es-ES"/>
        </w:rPr>
        <w:t xml:space="preserve">) días de la terminación del presente Contrato. </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E675E2" w:rsidRPr="00AC5BD5" w:rsidRDefault="00E675E2" w:rsidP="0061321A">
      <w:pPr>
        <w:widowControl w:val="0"/>
        <w:autoSpaceDE w:val="0"/>
        <w:autoSpaceDN w:val="0"/>
        <w:spacing w:after="0" w:line="240" w:lineRule="auto"/>
        <w:ind w:left="0" w:right="223" w:firstLine="0"/>
        <w:jc w:val="both"/>
        <w:rPr>
          <w:rFonts w:eastAsia="Tahoma" w:cstheme="minorHAnsi"/>
          <w:lang w:val="es-ES"/>
        </w:rPr>
      </w:pPr>
    </w:p>
    <w:p w:rsidR="00E675E2" w:rsidRPr="00AC5BD5" w:rsidRDefault="00E675E2" w:rsidP="0061321A">
      <w:pPr>
        <w:widowControl w:val="0"/>
        <w:autoSpaceDE w:val="0"/>
        <w:autoSpaceDN w:val="0"/>
        <w:spacing w:after="0" w:line="240" w:lineRule="auto"/>
        <w:ind w:left="0" w:right="223" w:firstLine="0"/>
        <w:jc w:val="both"/>
        <w:rPr>
          <w:rFonts w:eastAsia="Tahoma" w:cstheme="minorHAnsi"/>
          <w:lang w:val="es-ES"/>
        </w:rPr>
      </w:pPr>
      <w:r w:rsidRPr="00806CC1">
        <w:rPr>
          <w:rFonts w:eastAsia="Tahoma" w:cstheme="minorHAnsi"/>
          <w:b/>
          <w:u w:val="single"/>
        </w:rPr>
        <w:t>CLAUSULA DECIMA SEXTA</w:t>
      </w:r>
      <w:r w:rsidRPr="00AC5BD5">
        <w:rPr>
          <w:rFonts w:eastAsia="Tahoma" w:cstheme="minorHAnsi"/>
          <w:b/>
        </w:rPr>
        <w:t xml:space="preserve">: DE LA RESCISION DEL CONTRATO POR RESPONSABILIDAD DE EL </w:t>
      </w:r>
      <w:proofErr w:type="gramStart"/>
      <w:r w:rsidRPr="00AC5BD5">
        <w:rPr>
          <w:rFonts w:eastAsia="Tahoma" w:cstheme="minorHAnsi"/>
          <w:b/>
        </w:rPr>
        <w:t>CONCESIONARIO.-</w:t>
      </w:r>
      <w:proofErr w:type="gramEnd"/>
      <w:r w:rsidR="00860F71" w:rsidRPr="00AC5BD5">
        <w:rPr>
          <w:rFonts w:eastAsia="Tahoma" w:cstheme="minorHAnsi"/>
          <w:b/>
        </w:rPr>
        <w:t xml:space="preserve"> </w:t>
      </w:r>
    </w:p>
    <w:p w:rsidR="000603AC" w:rsidRPr="00AC5BD5" w:rsidRDefault="000603AC" w:rsidP="0061321A">
      <w:pPr>
        <w:widowControl w:val="0"/>
        <w:autoSpaceDE w:val="0"/>
        <w:autoSpaceDN w:val="0"/>
        <w:spacing w:after="0" w:line="240" w:lineRule="auto"/>
        <w:ind w:left="0" w:right="292" w:firstLine="0"/>
        <w:rPr>
          <w:rFonts w:eastAsia="Tahoma" w:cstheme="minorHAnsi"/>
          <w:lang w:val="es-ES"/>
        </w:rPr>
      </w:pPr>
      <w:r w:rsidRPr="00AC5BD5">
        <w:rPr>
          <w:rFonts w:eastAsia="Tahoma" w:cstheme="minorHAnsi"/>
          <w:b/>
          <w:lang w:val="es-ES"/>
        </w:rPr>
        <w:t>EL CONCEDENTE</w:t>
      </w:r>
      <w:r w:rsidRPr="00AC5BD5">
        <w:rPr>
          <w:rFonts w:eastAsia="Tahoma" w:cstheme="minorHAnsi"/>
          <w:lang w:val="es-ES"/>
        </w:rPr>
        <w:t>, tendrá derecho a rescindir el Contrato en los términos establecidos en la Ley de Concesiones, así como también en los siguientes</w:t>
      </w:r>
      <w:r w:rsidRPr="00AC5BD5">
        <w:rPr>
          <w:rFonts w:eastAsia="Tahoma" w:cstheme="minorHAnsi"/>
          <w:spacing w:val="-5"/>
          <w:lang w:val="es-ES"/>
        </w:rPr>
        <w:t xml:space="preserve"> </w:t>
      </w:r>
      <w:r w:rsidRPr="00AC5BD5">
        <w:rPr>
          <w:rFonts w:eastAsia="Tahoma" w:cstheme="minorHAnsi"/>
          <w:lang w:val="es-ES"/>
        </w:rPr>
        <w:t>casos:</w:t>
      </w:r>
    </w:p>
    <w:p w:rsidR="000603AC" w:rsidRPr="00AC5BD5" w:rsidRDefault="000603AC" w:rsidP="0061321A">
      <w:pPr>
        <w:widowControl w:val="0"/>
        <w:numPr>
          <w:ilvl w:val="1"/>
          <w:numId w:val="2"/>
        </w:numPr>
        <w:tabs>
          <w:tab w:val="left" w:pos="939"/>
        </w:tabs>
        <w:autoSpaceDE w:val="0"/>
        <w:autoSpaceDN w:val="0"/>
        <w:spacing w:after="0" w:line="240" w:lineRule="auto"/>
        <w:ind w:left="426" w:right="216" w:hanging="426"/>
        <w:jc w:val="both"/>
        <w:rPr>
          <w:rFonts w:eastAsia="Tahoma" w:cstheme="minorHAnsi"/>
          <w:lang w:val="es-ES"/>
        </w:rPr>
      </w:pPr>
      <w:r w:rsidRPr="00AC5BD5">
        <w:rPr>
          <w:rFonts w:eastAsia="Tahoma" w:cstheme="minorHAnsi"/>
          <w:lang w:val="es-ES"/>
        </w:rPr>
        <w:t xml:space="preserve">Si </w:t>
      </w:r>
      <w:r w:rsidRPr="00AC5BD5">
        <w:rPr>
          <w:rFonts w:eastAsia="Tahoma" w:cstheme="minorHAnsi"/>
          <w:b/>
          <w:lang w:val="es-ES"/>
        </w:rPr>
        <w:t xml:space="preserve">EL CONCESIONARIO </w:t>
      </w:r>
      <w:r w:rsidRPr="00AC5BD5">
        <w:rPr>
          <w:rFonts w:eastAsia="Tahoma" w:cstheme="minorHAnsi"/>
          <w:lang w:val="es-ES"/>
        </w:rPr>
        <w:t>contraviniera las obligaciones y condiciones establecidas en el Contrato y las documentaciones que forman parte integrante del mismo, previa comprobación</w:t>
      </w:r>
      <w:r w:rsidRPr="00AC5BD5">
        <w:rPr>
          <w:rFonts w:eastAsia="Tahoma" w:cstheme="minorHAnsi"/>
          <w:spacing w:val="-2"/>
          <w:lang w:val="es-ES"/>
        </w:rPr>
        <w:t xml:space="preserve"> </w:t>
      </w:r>
      <w:r w:rsidRPr="00AC5BD5">
        <w:rPr>
          <w:rFonts w:eastAsia="Tahoma" w:cstheme="minorHAnsi"/>
          <w:lang w:val="es-ES"/>
        </w:rPr>
        <w:t>fehaciente.</w:t>
      </w:r>
    </w:p>
    <w:p w:rsidR="000603AC" w:rsidRPr="00AC5BD5" w:rsidRDefault="000603AC" w:rsidP="0061321A">
      <w:pPr>
        <w:widowControl w:val="0"/>
        <w:numPr>
          <w:ilvl w:val="1"/>
          <w:numId w:val="2"/>
        </w:numPr>
        <w:tabs>
          <w:tab w:val="left" w:pos="939"/>
        </w:tabs>
        <w:autoSpaceDE w:val="0"/>
        <w:autoSpaceDN w:val="0"/>
        <w:spacing w:after="0" w:line="240" w:lineRule="auto"/>
        <w:ind w:left="426" w:right="217" w:hanging="426"/>
        <w:jc w:val="both"/>
        <w:rPr>
          <w:rFonts w:eastAsia="Tahoma" w:cstheme="minorHAnsi"/>
          <w:lang w:val="es-ES"/>
        </w:rPr>
      </w:pPr>
      <w:r w:rsidRPr="00AC5BD5">
        <w:rPr>
          <w:rFonts w:eastAsia="Tahoma" w:cstheme="minorHAnsi"/>
          <w:lang w:val="es-ES"/>
        </w:rPr>
        <w:t xml:space="preserve">Si </w:t>
      </w:r>
      <w:r w:rsidRPr="00AC5BD5">
        <w:rPr>
          <w:rFonts w:eastAsia="Tahoma" w:cstheme="minorHAnsi"/>
          <w:b/>
          <w:lang w:val="es-ES"/>
        </w:rPr>
        <w:t xml:space="preserve">EL CONCESIONARIO </w:t>
      </w:r>
      <w:r w:rsidRPr="00AC5BD5">
        <w:rPr>
          <w:rFonts w:eastAsia="Tahoma" w:cstheme="minorHAnsi"/>
          <w:lang w:val="es-ES"/>
        </w:rPr>
        <w:t xml:space="preserve">otorgara dádivas, premios, </w:t>
      </w:r>
      <w:r w:rsidRPr="00AC5BD5">
        <w:rPr>
          <w:rFonts w:eastAsia="Tahoma" w:cstheme="minorHAnsi"/>
          <w:color w:val="333333"/>
          <w:lang w:val="es-ES"/>
        </w:rPr>
        <w:t xml:space="preserve">obsequios, propinas, comisiones, vales o cualquier tipo de regalías o ventajas a los funcionarios, docentes y estudiantes de la </w:t>
      </w:r>
      <w:r w:rsidR="006C660F" w:rsidRPr="00AC5BD5">
        <w:rPr>
          <w:rFonts w:eastAsia="Tahoma" w:cstheme="minorHAnsi"/>
          <w:color w:val="333333"/>
          <w:lang w:val="es-ES"/>
        </w:rPr>
        <w:t>UNVES</w:t>
      </w:r>
      <w:r w:rsidRPr="00AC5BD5">
        <w:rPr>
          <w:rFonts w:eastAsia="Tahoma" w:cstheme="minorHAnsi"/>
          <w:color w:val="333333"/>
          <w:lang w:val="es-ES"/>
        </w:rPr>
        <w:t>.</w:t>
      </w:r>
    </w:p>
    <w:p w:rsidR="000603AC" w:rsidRPr="00AC5BD5" w:rsidRDefault="000603AC" w:rsidP="0061321A">
      <w:pPr>
        <w:widowControl w:val="0"/>
        <w:numPr>
          <w:ilvl w:val="1"/>
          <w:numId w:val="2"/>
        </w:numPr>
        <w:tabs>
          <w:tab w:val="left" w:pos="939"/>
        </w:tabs>
        <w:autoSpaceDE w:val="0"/>
        <w:autoSpaceDN w:val="0"/>
        <w:spacing w:after="0" w:line="240" w:lineRule="auto"/>
        <w:ind w:left="426" w:right="217" w:hanging="426"/>
        <w:jc w:val="both"/>
        <w:rPr>
          <w:rFonts w:eastAsia="Tahoma" w:cstheme="minorHAnsi"/>
          <w:lang w:val="es-ES"/>
        </w:rPr>
      </w:pPr>
      <w:r w:rsidRPr="00AC5BD5">
        <w:rPr>
          <w:rFonts w:eastAsia="Tahoma" w:cstheme="minorHAnsi"/>
          <w:lang w:val="es-ES"/>
        </w:rPr>
        <w:t xml:space="preserve">Si las multas aplicadas a </w:t>
      </w:r>
      <w:r w:rsidRPr="00AC5BD5">
        <w:rPr>
          <w:rFonts w:eastAsia="Tahoma" w:cstheme="minorHAnsi"/>
          <w:b/>
          <w:lang w:val="es-ES"/>
        </w:rPr>
        <w:t xml:space="preserve">EL CONCESIONARIO </w:t>
      </w:r>
      <w:r w:rsidRPr="00AC5BD5">
        <w:rPr>
          <w:rFonts w:eastAsia="Tahoma" w:cstheme="minorHAnsi"/>
          <w:lang w:val="es-ES"/>
        </w:rPr>
        <w:t>superan en el año el importe del valor de tres meses de canon</w:t>
      </w:r>
      <w:r w:rsidRPr="00AC5BD5">
        <w:rPr>
          <w:rFonts w:eastAsia="Tahoma" w:cstheme="minorHAnsi"/>
          <w:spacing w:val="-2"/>
          <w:lang w:val="es-ES"/>
        </w:rPr>
        <w:t xml:space="preserve"> </w:t>
      </w:r>
      <w:r w:rsidRPr="00AC5BD5">
        <w:rPr>
          <w:rFonts w:eastAsia="Tahoma" w:cstheme="minorHAnsi"/>
          <w:lang w:val="es-ES"/>
        </w:rPr>
        <w:t>mensual.</w:t>
      </w:r>
    </w:p>
    <w:p w:rsidR="000603AC" w:rsidRPr="00AC5BD5" w:rsidRDefault="000603AC" w:rsidP="0061321A">
      <w:pPr>
        <w:widowControl w:val="0"/>
        <w:numPr>
          <w:ilvl w:val="1"/>
          <w:numId w:val="2"/>
        </w:numPr>
        <w:tabs>
          <w:tab w:val="left" w:pos="939"/>
        </w:tabs>
        <w:autoSpaceDE w:val="0"/>
        <w:autoSpaceDN w:val="0"/>
        <w:spacing w:after="0" w:line="240" w:lineRule="auto"/>
        <w:ind w:left="426" w:hanging="426"/>
        <w:rPr>
          <w:rFonts w:eastAsia="Tahoma" w:cstheme="minorHAnsi"/>
          <w:lang w:val="es-ES"/>
        </w:rPr>
      </w:pPr>
      <w:r w:rsidRPr="00AC5BD5">
        <w:rPr>
          <w:rFonts w:eastAsia="Tahoma" w:cstheme="minorHAnsi"/>
          <w:lang w:val="es-ES"/>
        </w:rPr>
        <w:t>Si se paralizarán los servicios sin causa</w:t>
      </w:r>
      <w:r w:rsidRPr="00AC5BD5">
        <w:rPr>
          <w:rFonts w:eastAsia="Tahoma" w:cstheme="minorHAnsi"/>
          <w:spacing w:val="-7"/>
          <w:lang w:val="es-ES"/>
        </w:rPr>
        <w:t xml:space="preserve"> </w:t>
      </w:r>
      <w:r w:rsidRPr="00AC5BD5">
        <w:rPr>
          <w:rFonts w:eastAsia="Tahoma" w:cstheme="minorHAnsi"/>
          <w:lang w:val="es-ES"/>
        </w:rPr>
        <w:t>justificada.</w:t>
      </w:r>
    </w:p>
    <w:p w:rsidR="00806CC1" w:rsidRDefault="00806CC1" w:rsidP="0061321A">
      <w:pPr>
        <w:widowControl w:val="0"/>
        <w:autoSpaceDE w:val="0"/>
        <w:autoSpaceDN w:val="0"/>
        <w:spacing w:after="0" w:line="240" w:lineRule="auto"/>
        <w:ind w:left="0" w:right="218" w:firstLine="0"/>
        <w:jc w:val="both"/>
        <w:rPr>
          <w:rFonts w:eastAsia="Tahoma" w:cstheme="minorHAnsi"/>
          <w:lang w:val="es-ES"/>
        </w:rPr>
      </w:pPr>
    </w:p>
    <w:p w:rsidR="000603AC" w:rsidRPr="00AC5BD5" w:rsidRDefault="000603AC" w:rsidP="0061321A">
      <w:pPr>
        <w:widowControl w:val="0"/>
        <w:autoSpaceDE w:val="0"/>
        <w:autoSpaceDN w:val="0"/>
        <w:spacing w:after="0" w:line="240" w:lineRule="auto"/>
        <w:ind w:left="0" w:right="218" w:firstLine="0"/>
        <w:jc w:val="both"/>
        <w:rPr>
          <w:rFonts w:eastAsia="Tahoma" w:cstheme="minorHAnsi"/>
          <w:lang w:val="es-ES"/>
        </w:rPr>
      </w:pPr>
      <w:r w:rsidRPr="00AC5BD5">
        <w:rPr>
          <w:rFonts w:eastAsia="Tahoma" w:cstheme="minorHAnsi"/>
          <w:lang w:val="es-ES"/>
        </w:rPr>
        <w:t xml:space="preserve">En caso de cualquier incumplimiento por parte </w:t>
      </w:r>
      <w:r w:rsidRPr="00AC5BD5">
        <w:rPr>
          <w:rFonts w:eastAsia="Tahoma" w:cstheme="minorHAnsi"/>
          <w:b/>
          <w:lang w:val="es-ES"/>
        </w:rPr>
        <w:t>de EL CONCESIONARIO</w:t>
      </w:r>
      <w:r w:rsidRPr="00AC5BD5">
        <w:rPr>
          <w:rFonts w:eastAsia="Tahoma" w:cstheme="minorHAnsi"/>
          <w:lang w:val="es-ES"/>
        </w:rPr>
        <w:t xml:space="preserve">, </w:t>
      </w:r>
      <w:r w:rsidRPr="00AC5BD5">
        <w:rPr>
          <w:rFonts w:eastAsia="Tahoma" w:cstheme="minorHAnsi"/>
          <w:b/>
          <w:lang w:val="es-ES"/>
        </w:rPr>
        <w:t xml:space="preserve">EL CONCEDENTE </w:t>
      </w:r>
      <w:r w:rsidRPr="00AC5BD5">
        <w:rPr>
          <w:rFonts w:eastAsia="Tahoma" w:cstheme="minorHAnsi"/>
          <w:lang w:val="es-ES"/>
        </w:rPr>
        <w:t xml:space="preserve">tendrá derecho a la rescisión del Contrato sin derecho a indemnización alguna para </w:t>
      </w:r>
      <w:r w:rsidRPr="00AC5BD5">
        <w:rPr>
          <w:rFonts w:eastAsia="Tahoma" w:cstheme="minorHAnsi"/>
          <w:b/>
          <w:lang w:val="es-ES"/>
        </w:rPr>
        <w:t>EL CONCESIONARIO</w:t>
      </w:r>
      <w:r w:rsidRPr="00AC5BD5">
        <w:rPr>
          <w:rFonts w:eastAsia="Tahoma" w:cstheme="minorHAnsi"/>
          <w:lang w:val="es-ES"/>
        </w:rPr>
        <w:t>.</w:t>
      </w:r>
    </w:p>
    <w:p w:rsidR="006C660F" w:rsidRPr="00AC5BD5" w:rsidRDefault="006C660F" w:rsidP="0061321A">
      <w:pPr>
        <w:widowControl w:val="0"/>
        <w:autoSpaceDE w:val="0"/>
        <w:autoSpaceDN w:val="0"/>
        <w:spacing w:after="0" w:line="240" w:lineRule="auto"/>
        <w:ind w:left="0" w:firstLine="0"/>
        <w:jc w:val="both"/>
        <w:rPr>
          <w:rFonts w:eastAsia="Tahoma" w:cstheme="minorHAnsi"/>
          <w:lang w:val="es-ES"/>
        </w:rPr>
      </w:pPr>
    </w:p>
    <w:p w:rsidR="000603AC" w:rsidRPr="00AC5BD5" w:rsidRDefault="000603AC" w:rsidP="0061321A">
      <w:pPr>
        <w:widowControl w:val="0"/>
        <w:autoSpaceDE w:val="0"/>
        <w:autoSpaceDN w:val="0"/>
        <w:spacing w:after="0" w:line="240" w:lineRule="auto"/>
        <w:ind w:left="0" w:firstLine="0"/>
        <w:jc w:val="both"/>
        <w:rPr>
          <w:rFonts w:eastAsia="Tahoma" w:cstheme="minorHAnsi"/>
          <w:lang w:val="es-ES"/>
        </w:rPr>
      </w:pPr>
      <w:r w:rsidRPr="00AC5BD5">
        <w:rPr>
          <w:rFonts w:eastAsia="Tahoma" w:cstheme="minorHAnsi"/>
          <w:lang w:val="es-ES"/>
        </w:rPr>
        <w:t>Serán también motivos para proceder a la rescisión del Contrato, sin ser limitativos, los siguientes: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numPr>
          <w:ilvl w:val="0"/>
          <w:numId w:val="1"/>
        </w:numPr>
        <w:tabs>
          <w:tab w:val="left" w:pos="426"/>
          <w:tab w:val="left" w:pos="993"/>
          <w:tab w:val="left" w:pos="2333"/>
          <w:tab w:val="left" w:pos="3519"/>
          <w:tab w:val="left" w:pos="3852"/>
          <w:tab w:val="left" w:pos="5441"/>
          <w:tab w:val="left" w:pos="6647"/>
          <w:tab w:val="left" w:pos="7036"/>
          <w:tab w:val="left" w:pos="7984"/>
          <w:tab w:val="left" w:pos="9054"/>
          <w:tab w:val="left" w:pos="9639"/>
        </w:tabs>
        <w:autoSpaceDE w:val="0"/>
        <w:autoSpaceDN w:val="0"/>
        <w:spacing w:after="0" w:line="240" w:lineRule="auto"/>
        <w:ind w:left="567" w:hanging="567"/>
        <w:jc w:val="both"/>
        <w:rPr>
          <w:rFonts w:eastAsia="Tahoma" w:cstheme="minorHAnsi"/>
          <w:lang w:val="es-ES"/>
        </w:rPr>
      </w:pPr>
      <w:r w:rsidRPr="00AC5BD5">
        <w:rPr>
          <w:rFonts w:eastAsia="Tahoma" w:cstheme="minorHAnsi"/>
          <w:lang w:val="es-ES"/>
        </w:rPr>
        <w:t>Las</w:t>
      </w:r>
      <w:r w:rsidR="00AC5BD5">
        <w:rPr>
          <w:rFonts w:eastAsia="Tahoma" w:cstheme="minorHAnsi"/>
          <w:lang w:val="es-ES"/>
        </w:rPr>
        <w:t xml:space="preserve"> </w:t>
      </w:r>
      <w:r w:rsidRPr="00AC5BD5">
        <w:rPr>
          <w:rFonts w:eastAsia="Tahoma" w:cstheme="minorHAnsi"/>
          <w:lang w:val="es-ES"/>
        </w:rPr>
        <w:t>quejas</w:t>
      </w:r>
      <w:r w:rsidR="00AC5BD5">
        <w:rPr>
          <w:rFonts w:eastAsia="Tahoma" w:cstheme="minorHAnsi"/>
          <w:lang w:val="es-ES"/>
        </w:rPr>
        <w:t xml:space="preserve"> </w:t>
      </w:r>
      <w:r w:rsidRPr="00AC5BD5">
        <w:rPr>
          <w:rFonts w:eastAsia="Tahoma" w:cstheme="minorHAnsi"/>
          <w:lang w:val="es-ES"/>
        </w:rPr>
        <w:t>reiteradas</w:t>
      </w:r>
      <w:r w:rsidR="00AC5BD5">
        <w:rPr>
          <w:rFonts w:eastAsia="Tahoma" w:cstheme="minorHAnsi"/>
          <w:lang w:val="es-ES"/>
        </w:rPr>
        <w:t xml:space="preserve"> </w:t>
      </w:r>
      <w:r w:rsidRPr="00AC5BD5">
        <w:rPr>
          <w:rFonts w:eastAsia="Tahoma" w:cstheme="minorHAnsi"/>
          <w:lang w:val="es-ES"/>
        </w:rPr>
        <w:t>y</w:t>
      </w:r>
      <w:r w:rsidR="00AC5BD5">
        <w:rPr>
          <w:rFonts w:eastAsia="Tahoma" w:cstheme="minorHAnsi"/>
          <w:lang w:val="es-ES"/>
        </w:rPr>
        <w:t xml:space="preserve"> </w:t>
      </w:r>
      <w:r w:rsidRPr="00AC5BD5">
        <w:rPr>
          <w:rFonts w:eastAsia="Tahoma" w:cstheme="minorHAnsi"/>
          <w:lang w:val="es-ES"/>
        </w:rPr>
        <w:t>comprobadas,</w:t>
      </w:r>
      <w:r w:rsidR="00AC5BD5">
        <w:rPr>
          <w:rFonts w:eastAsia="Tahoma" w:cstheme="minorHAnsi"/>
          <w:lang w:val="es-ES"/>
        </w:rPr>
        <w:t xml:space="preserve"> </w:t>
      </w:r>
      <w:r w:rsidRPr="00AC5BD5">
        <w:rPr>
          <w:rFonts w:eastAsia="Tahoma" w:cstheme="minorHAnsi"/>
          <w:lang w:val="es-ES"/>
        </w:rPr>
        <w:t>referentes</w:t>
      </w:r>
      <w:r w:rsidR="00AC5BD5">
        <w:rPr>
          <w:rFonts w:eastAsia="Tahoma" w:cstheme="minorHAnsi"/>
          <w:lang w:val="es-ES"/>
        </w:rPr>
        <w:t xml:space="preserve"> </w:t>
      </w:r>
      <w:r w:rsidRPr="00AC5BD5">
        <w:rPr>
          <w:rFonts w:eastAsia="Tahoma" w:cstheme="minorHAnsi"/>
          <w:lang w:val="es-ES"/>
        </w:rPr>
        <w:t>al</w:t>
      </w:r>
      <w:r w:rsidR="00AC5BD5">
        <w:rPr>
          <w:rFonts w:eastAsia="Tahoma" w:cstheme="minorHAnsi"/>
          <w:lang w:val="es-ES"/>
        </w:rPr>
        <w:t xml:space="preserve"> </w:t>
      </w:r>
      <w:r w:rsidRPr="00AC5BD5">
        <w:rPr>
          <w:rFonts w:eastAsia="Tahoma" w:cstheme="minorHAnsi"/>
          <w:lang w:val="es-ES"/>
        </w:rPr>
        <w:t>servicio</w:t>
      </w:r>
      <w:r w:rsidR="00AC5BD5">
        <w:rPr>
          <w:rFonts w:eastAsia="Tahoma" w:cstheme="minorHAnsi"/>
          <w:lang w:val="es-ES"/>
        </w:rPr>
        <w:t xml:space="preserve"> </w:t>
      </w:r>
      <w:r w:rsidRPr="00AC5BD5">
        <w:rPr>
          <w:rFonts w:eastAsia="Tahoma" w:cstheme="minorHAnsi"/>
          <w:lang w:val="es-ES"/>
        </w:rPr>
        <w:t>prestado</w:t>
      </w:r>
      <w:r w:rsidR="00AC5BD5">
        <w:rPr>
          <w:rFonts w:eastAsia="Tahoma" w:cstheme="minorHAnsi"/>
          <w:lang w:val="es-ES"/>
        </w:rPr>
        <w:t xml:space="preserve"> </w:t>
      </w:r>
      <w:r w:rsidRPr="00AC5BD5">
        <w:rPr>
          <w:rFonts w:eastAsia="Tahoma" w:cstheme="minorHAnsi"/>
          <w:lang w:val="es-ES"/>
        </w:rPr>
        <w:t>por</w:t>
      </w:r>
      <w:r w:rsidR="00AC5BD5">
        <w:rPr>
          <w:rFonts w:eastAsia="Tahoma" w:cstheme="minorHAnsi"/>
          <w:lang w:val="es-ES"/>
        </w:rPr>
        <w:t xml:space="preserve"> </w:t>
      </w:r>
      <w:r w:rsidRPr="00AC5BD5">
        <w:rPr>
          <w:rFonts w:eastAsia="Tahoma" w:cstheme="minorHAnsi"/>
          <w:b/>
          <w:spacing w:val="-11"/>
          <w:lang w:val="es-ES"/>
        </w:rPr>
        <w:t>EL</w:t>
      </w:r>
      <w:r w:rsidR="00AC5BD5">
        <w:rPr>
          <w:rFonts w:eastAsia="Tahoma" w:cstheme="minorHAnsi"/>
          <w:b/>
          <w:spacing w:val="-11"/>
          <w:lang w:val="es-ES"/>
        </w:rPr>
        <w:t xml:space="preserve"> </w:t>
      </w:r>
      <w:r w:rsidRPr="00AC5BD5">
        <w:rPr>
          <w:rFonts w:eastAsia="Tahoma" w:cstheme="minorHAnsi"/>
          <w:b/>
          <w:lang w:val="es-ES"/>
        </w:rPr>
        <w:t>CONCESIONARIO</w:t>
      </w:r>
      <w:r w:rsidRPr="00AC5BD5">
        <w:rPr>
          <w:rFonts w:eastAsia="Tahoma" w:cstheme="minorHAnsi"/>
          <w:lang w:val="es-ES"/>
        </w:rPr>
        <w:t>;</w:t>
      </w:r>
    </w:p>
    <w:p w:rsidR="000603AC" w:rsidRPr="00AC5BD5" w:rsidRDefault="000603AC" w:rsidP="0061321A">
      <w:pPr>
        <w:widowControl w:val="0"/>
        <w:numPr>
          <w:ilvl w:val="0"/>
          <w:numId w:val="1"/>
        </w:numPr>
        <w:tabs>
          <w:tab w:val="left" w:pos="426"/>
          <w:tab w:val="left" w:pos="993"/>
        </w:tabs>
        <w:autoSpaceDE w:val="0"/>
        <w:autoSpaceDN w:val="0"/>
        <w:spacing w:after="0" w:line="240" w:lineRule="auto"/>
        <w:ind w:left="0" w:firstLine="0"/>
        <w:jc w:val="both"/>
        <w:rPr>
          <w:rFonts w:eastAsia="Tahoma" w:cstheme="minorHAnsi"/>
          <w:lang w:val="es-ES"/>
        </w:rPr>
      </w:pPr>
      <w:r w:rsidRPr="00AC5BD5">
        <w:rPr>
          <w:rFonts w:eastAsia="Tahoma" w:cstheme="minorHAnsi"/>
          <w:lang w:val="es-ES"/>
        </w:rPr>
        <w:t>La mala calidad de los</w:t>
      </w:r>
      <w:r w:rsidRPr="00AC5BD5">
        <w:rPr>
          <w:rFonts w:eastAsia="Tahoma" w:cstheme="minorHAnsi"/>
          <w:spacing w:val="-6"/>
          <w:lang w:val="es-ES"/>
        </w:rPr>
        <w:t xml:space="preserve"> </w:t>
      </w:r>
      <w:r w:rsidRPr="00AC5BD5">
        <w:rPr>
          <w:rFonts w:eastAsia="Tahoma" w:cstheme="minorHAnsi"/>
          <w:lang w:val="es-ES"/>
        </w:rPr>
        <w:t>alimentos;</w:t>
      </w:r>
    </w:p>
    <w:p w:rsidR="000603AC" w:rsidRPr="00AC5BD5" w:rsidRDefault="000603AC" w:rsidP="0061321A">
      <w:pPr>
        <w:widowControl w:val="0"/>
        <w:numPr>
          <w:ilvl w:val="0"/>
          <w:numId w:val="1"/>
        </w:numPr>
        <w:tabs>
          <w:tab w:val="left" w:pos="426"/>
          <w:tab w:val="left" w:pos="993"/>
        </w:tabs>
        <w:autoSpaceDE w:val="0"/>
        <w:autoSpaceDN w:val="0"/>
        <w:spacing w:after="0" w:line="240" w:lineRule="auto"/>
        <w:ind w:left="0" w:firstLine="0"/>
        <w:jc w:val="both"/>
        <w:rPr>
          <w:rFonts w:eastAsia="Tahoma" w:cstheme="minorHAnsi"/>
          <w:lang w:val="es-ES"/>
        </w:rPr>
      </w:pPr>
      <w:r w:rsidRPr="00AC5BD5">
        <w:rPr>
          <w:rFonts w:eastAsia="Tahoma" w:cstheme="minorHAnsi"/>
          <w:lang w:val="es-ES"/>
        </w:rPr>
        <w:t>El aumento de precio de los productos ofertados, sin autorización expresa de</w:t>
      </w:r>
      <w:r w:rsidR="00261511" w:rsidRPr="00AC5BD5">
        <w:rPr>
          <w:rFonts w:eastAsia="Tahoma" w:cstheme="minorHAnsi"/>
          <w:lang w:val="es-ES"/>
        </w:rPr>
        <w:t xml:space="preserve"> </w:t>
      </w:r>
      <w:r w:rsidRPr="00AC5BD5">
        <w:rPr>
          <w:rFonts w:eastAsia="Tahoma" w:cstheme="minorHAnsi"/>
          <w:lang w:val="es-ES"/>
        </w:rPr>
        <w:t>l</w:t>
      </w:r>
      <w:r w:rsidR="00261511" w:rsidRPr="00AC5BD5">
        <w:rPr>
          <w:rFonts w:eastAsia="Tahoma" w:cstheme="minorHAnsi"/>
          <w:lang w:val="es-ES"/>
        </w:rPr>
        <w:t>a</w:t>
      </w:r>
      <w:r w:rsidRPr="00AC5BD5">
        <w:rPr>
          <w:rFonts w:eastAsia="Tahoma" w:cstheme="minorHAnsi"/>
          <w:lang w:val="es-ES"/>
        </w:rPr>
        <w:t xml:space="preserve"> </w:t>
      </w:r>
      <w:r w:rsidR="00261511" w:rsidRPr="00AC5BD5">
        <w:rPr>
          <w:rFonts w:eastAsia="Tahoma" w:cstheme="minorHAnsi"/>
          <w:lang w:val="es-ES"/>
        </w:rPr>
        <w:t>máxima autoridad</w:t>
      </w:r>
      <w:r w:rsidRPr="00AC5BD5">
        <w:rPr>
          <w:rFonts w:eastAsia="Tahoma" w:cstheme="minorHAnsi"/>
          <w:lang w:val="es-ES"/>
        </w:rPr>
        <w:t>;</w:t>
      </w:r>
    </w:p>
    <w:p w:rsidR="000603AC" w:rsidRPr="00AC5BD5" w:rsidRDefault="000603AC" w:rsidP="0061321A">
      <w:pPr>
        <w:widowControl w:val="0"/>
        <w:numPr>
          <w:ilvl w:val="0"/>
          <w:numId w:val="1"/>
        </w:numPr>
        <w:tabs>
          <w:tab w:val="left" w:pos="426"/>
          <w:tab w:val="left" w:pos="993"/>
        </w:tabs>
        <w:autoSpaceDE w:val="0"/>
        <w:autoSpaceDN w:val="0"/>
        <w:spacing w:after="0" w:line="240" w:lineRule="auto"/>
        <w:ind w:left="0" w:firstLine="0"/>
        <w:jc w:val="both"/>
        <w:rPr>
          <w:rFonts w:eastAsia="Tahoma" w:cstheme="minorHAnsi"/>
          <w:lang w:val="es-ES"/>
        </w:rPr>
      </w:pPr>
      <w:r w:rsidRPr="00AC5BD5">
        <w:rPr>
          <w:rFonts w:eastAsia="Tahoma" w:cstheme="minorHAnsi"/>
          <w:lang w:val="es-ES"/>
        </w:rPr>
        <w:t>La falta de higiene dentro del</w:t>
      </w:r>
      <w:r w:rsidRPr="00AC5BD5">
        <w:rPr>
          <w:rFonts w:eastAsia="Tahoma" w:cstheme="minorHAnsi"/>
          <w:spacing w:val="-2"/>
          <w:lang w:val="es-ES"/>
        </w:rPr>
        <w:t xml:space="preserve"> </w:t>
      </w:r>
      <w:r w:rsidRPr="00AC5BD5">
        <w:rPr>
          <w:rFonts w:eastAsia="Tahoma" w:cstheme="minorHAnsi"/>
          <w:lang w:val="es-ES"/>
        </w:rPr>
        <w:t>local;</w:t>
      </w:r>
    </w:p>
    <w:p w:rsidR="000603AC" w:rsidRPr="00AC5BD5" w:rsidRDefault="000603AC" w:rsidP="0061321A">
      <w:pPr>
        <w:widowControl w:val="0"/>
        <w:numPr>
          <w:ilvl w:val="0"/>
          <w:numId w:val="1"/>
        </w:numPr>
        <w:tabs>
          <w:tab w:val="left" w:pos="426"/>
          <w:tab w:val="left" w:pos="993"/>
        </w:tabs>
        <w:autoSpaceDE w:val="0"/>
        <w:autoSpaceDN w:val="0"/>
        <w:spacing w:after="0" w:line="240" w:lineRule="auto"/>
        <w:ind w:left="0" w:firstLine="0"/>
        <w:jc w:val="both"/>
        <w:rPr>
          <w:rFonts w:eastAsia="Tahoma" w:cstheme="minorHAnsi"/>
          <w:lang w:val="es-ES"/>
        </w:rPr>
      </w:pPr>
      <w:r w:rsidRPr="00AC5BD5">
        <w:rPr>
          <w:rFonts w:eastAsia="Tahoma" w:cstheme="minorHAnsi"/>
          <w:lang w:val="es-ES"/>
        </w:rPr>
        <w:t>La mala</w:t>
      </w:r>
      <w:r w:rsidRPr="00AC5BD5">
        <w:rPr>
          <w:rFonts w:eastAsia="Tahoma" w:cstheme="minorHAnsi"/>
          <w:spacing w:val="-2"/>
          <w:lang w:val="es-ES"/>
        </w:rPr>
        <w:t xml:space="preserve"> </w:t>
      </w:r>
      <w:r w:rsidRPr="00AC5BD5">
        <w:rPr>
          <w:rFonts w:eastAsia="Tahoma" w:cstheme="minorHAnsi"/>
          <w:lang w:val="es-ES"/>
        </w:rPr>
        <w:t>atención;</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5" w:firstLine="0"/>
        <w:jc w:val="both"/>
        <w:rPr>
          <w:rFonts w:eastAsia="Tahoma" w:cstheme="minorHAnsi"/>
          <w:lang w:val="es-ES"/>
        </w:rPr>
      </w:pPr>
      <w:r w:rsidRPr="00AC5BD5">
        <w:rPr>
          <w:rFonts w:eastAsia="Tahoma" w:cstheme="minorHAnsi"/>
          <w:lang w:val="es-ES"/>
        </w:rPr>
        <w:t xml:space="preserve">Para decidir sobre la rescisión por causa imputable a </w:t>
      </w:r>
      <w:r w:rsidRPr="00AC5BD5">
        <w:rPr>
          <w:rFonts w:eastAsia="Tahoma" w:cstheme="minorHAnsi"/>
          <w:b/>
          <w:lang w:val="es-ES"/>
        </w:rPr>
        <w:t>EL CONCESIONARIO</w:t>
      </w:r>
      <w:r w:rsidRPr="00AC5BD5">
        <w:rPr>
          <w:rFonts w:eastAsia="Tahoma" w:cstheme="minorHAnsi"/>
          <w:lang w:val="es-ES"/>
        </w:rPr>
        <w:t xml:space="preserve">, se deberá comunicar previamente al mismo el reparo correspondiente, este deberá expresar su descargo juntamente con la documentación que acredite sus dichos y las medidas correctivas dentro del plazo de 5 días hábiles. Una vez recibido el descargo, </w:t>
      </w:r>
      <w:r w:rsidR="001A4E64" w:rsidRPr="00AC5BD5">
        <w:rPr>
          <w:rFonts w:eastAsia="Tahoma" w:cstheme="minorHAnsi"/>
          <w:lang w:val="es-ES"/>
        </w:rPr>
        <w:t xml:space="preserve">se </w:t>
      </w:r>
      <w:r w:rsidRPr="00AC5BD5">
        <w:rPr>
          <w:rFonts w:eastAsia="Tahoma" w:cstheme="minorHAnsi"/>
          <w:lang w:val="es-ES"/>
        </w:rPr>
        <w:t xml:space="preserve">emitirá </w:t>
      </w:r>
      <w:r w:rsidR="001A4E64" w:rsidRPr="00AC5BD5">
        <w:rPr>
          <w:rFonts w:eastAsia="Tahoma" w:cstheme="minorHAnsi"/>
          <w:lang w:val="es-ES"/>
        </w:rPr>
        <w:t>la</w:t>
      </w:r>
      <w:r w:rsidRPr="00AC5BD5">
        <w:rPr>
          <w:rFonts w:eastAsia="Tahoma" w:cstheme="minorHAnsi"/>
          <w:lang w:val="es-ES"/>
        </w:rPr>
        <w:t xml:space="preserve"> decisión al respecto. Si la decisión fuere la de proceder a la rescisión de Contrato por incumplimiento, </w:t>
      </w:r>
      <w:r w:rsidRPr="00AC5BD5">
        <w:rPr>
          <w:rFonts w:eastAsia="Tahoma" w:cstheme="minorHAnsi"/>
          <w:b/>
          <w:lang w:val="es-ES"/>
        </w:rPr>
        <w:t xml:space="preserve">EL CONCESIONARIO </w:t>
      </w:r>
      <w:r w:rsidRPr="00AC5BD5">
        <w:rPr>
          <w:rFonts w:eastAsia="Tahoma" w:cstheme="minorHAnsi"/>
          <w:lang w:val="es-ES"/>
        </w:rPr>
        <w:t>tendrá un plazo de 30 (treinta) días a los efectos de retirarse del local destinado a Cantina y en caso contrario deberá abonar, sin perjuicio del canon proporcional, el doble de la multa prevista en esta cláusula, para el caso de no retirarse del local al vencimiento del plazo</w:t>
      </w:r>
      <w:r w:rsidRPr="00AC5BD5">
        <w:rPr>
          <w:rFonts w:eastAsia="Tahoma" w:cstheme="minorHAnsi"/>
          <w:spacing w:val="-1"/>
          <w:lang w:val="es-ES"/>
        </w:rPr>
        <w:t xml:space="preserve"> </w:t>
      </w:r>
      <w:r w:rsidRPr="00AC5BD5">
        <w:rPr>
          <w:rFonts w:eastAsia="Tahoma" w:cstheme="minorHAnsi"/>
          <w:lang w:val="es-ES"/>
        </w:rPr>
        <w:t>contractual.</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22" w:firstLine="0"/>
        <w:jc w:val="both"/>
        <w:rPr>
          <w:rFonts w:eastAsia="Tahoma" w:cstheme="minorHAnsi"/>
          <w:lang w:val="es-ES"/>
        </w:rPr>
      </w:pPr>
      <w:r w:rsidRPr="00AC5BD5">
        <w:rPr>
          <w:rFonts w:eastAsia="Tahoma" w:cstheme="minorHAnsi"/>
          <w:lang w:val="es-ES"/>
        </w:rPr>
        <w:t xml:space="preserve">Declarada la rescisión, </w:t>
      </w:r>
      <w:r w:rsidRPr="00AC5BD5">
        <w:rPr>
          <w:rFonts w:eastAsia="Tahoma" w:cstheme="minorHAnsi"/>
          <w:b/>
          <w:lang w:val="es-ES"/>
        </w:rPr>
        <w:t>EL CONCEDENTE</w:t>
      </w:r>
      <w:r w:rsidRPr="00AC5BD5">
        <w:rPr>
          <w:rFonts w:eastAsia="Tahoma" w:cstheme="minorHAnsi"/>
          <w:lang w:val="es-ES"/>
        </w:rPr>
        <w:t>, hará efectiva la Garantía de Fiel Cumplimiento de Contrato.</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DB5551" w:rsidRPr="00AC5BD5" w:rsidRDefault="00DB5551" w:rsidP="0061321A">
      <w:pPr>
        <w:widowControl w:val="0"/>
        <w:autoSpaceDE w:val="0"/>
        <w:autoSpaceDN w:val="0"/>
        <w:spacing w:after="0" w:line="240" w:lineRule="auto"/>
        <w:ind w:left="0" w:firstLine="0"/>
        <w:jc w:val="both"/>
        <w:rPr>
          <w:rFonts w:eastAsia="Tahoma" w:cstheme="minorHAnsi"/>
          <w:lang w:val="es-ES"/>
        </w:rPr>
      </w:pPr>
      <w:r w:rsidRPr="00AC5BD5">
        <w:rPr>
          <w:rFonts w:eastAsia="Tahoma" w:cstheme="minorHAnsi"/>
          <w:b/>
          <w:u w:val="single"/>
        </w:rPr>
        <w:t>CLAUSULA DECIMA SEPTIMA</w:t>
      </w:r>
      <w:r w:rsidRPr="00AC5BD5">
        <w:rPr>
          <w:rFonts w:eastAsia="Tahoma" w:cstheme="minorHAnsi"/>
          <w:b/>
        </w:rPr>
        <w:t xml:space="preserve">: DE LAS </w:t>
      </w:r>
      <w:proofErr w:type="gramStart"/>
      <w:r w:rsidRPr="00AC5BD5">
        <w:rPr>
          <w:rFonts w:eastAsia="Tahoma" w:cstheme="minorHAnsi"/>
          <w:b/>
        </w:rPr>
        <w:t>MULTAS</w:t>
      </w:r>
      <w:r w:rsidR="00CB0FAF" w:rsidRPr="00AC5BD5">
        <w:rPr>
          <w:rFonts w:eastAsia="Tahoma" w:cstheme="minorHAnsi"/>
          <w:b/>
        </w:rPr>
        <w:t>.-</w:t>
      </w:r>
      <w:proofErr w:type="gramEnd"/>
    </w:p>
    <w:p w:rsidR="00383D0D" w:rsidRPr="00BB5C9C" w:rsidRDefault="00383D0D" w:rsidP="00383D0D">
      <w:pPr>
        <w:autoSpaceDE w:val="0"/>
        <w:autoSpaceDN w:val="0"/>
        <w:adjustRightInd w:val="0"/>
        <w:spacing w:after="0" w:line="240" w:lineRule="auto"/>
        <w:jc w:val="both"/>
        <w:rPr>
          <w:rFonts w:ascii="Calibri" w:hAnsi="Calibri" w:cs="Calibri"/>
          <w:color w:val="000000"/>
        </w:rPr>
      </w:pPr>
      <w:r w:rsidRPr="00BB5C9C">
        <w:rPr>
          <w:rFonts w:ascii="Calibri" w:hAnsi="Calibri" w:cs="Calibri"/>
          <w:color w:val="000000"/>
        </w:rPr>
        <w:t>Las multas se aplicarán por:</w:t>
      </w:r>
    </w:p>
    <w:p w:rsidR="00383D0D" w:rsidRPr="00CD1DD8" w:rsidRDefault="00383D0D" w:rsidP="00CD1DD8">
      <w:pPr>
        <w:autoSpaceDE w:val="0"/>
        <w:autoSpaceDN w:val="0"/>
        <w:adjustRightInd w:val="0"/>
        <w:spacing w:after="0" w:line="240" w:lineRule="auto"/>
        <w:ind w:left="0" w:firstLine="0"/>
        <w:jc w:val="both"/>
        <w:rPr>
          <w:rFonts w:ascii="Calibri" w:hAnsi="Calibri" w:cs="Calibri"/>
          <w:color w:val="000000"/>
        </w:rPr>
      </w:pPr>
      <w:r w:rsidRPr="00BB5C9C">
        <w:rPr>
          <w:rFonts w:ascii="Calibri" w:hAnsi="Calibri" w:cs="Calibri"/>
          <w:color w:val="000000"/>
        </w:rPr>
        <w:t xml:space="preserve">a. </w:t>
      </w:r>
      <w:r w:rsidRPr="00E66ECD">
        <w:rPr>
          <w:rFonts w:ascii="Calibri" w:hAnsi="Calibri" w:cs="Calibri"/>
          <w:color w:val="000000"/>
        </w:rPr>
        <w:t xml:space="preserve">Demora </w:t>
      </w:r>
      <w:r>
        <w:rPr>
          <w:rFonts w:ascii="Calibri" w:hAnsi="Calibri" w:cs="Calibri"/>
          <w:color w:val="000000"/>
        </w:rPr>
        <w:t xml:space="preserve">para actos protocolares </w:t>
      </w:r>
      <w:r w:rsidRPr="00E66ECD">
        <w:rPr>
          <w:rFonts w:ascii="Calibri" w:hAnsi="Calibri" w:cs="Calibri"/>
          <w:color w:val="000000"/>
        </w:rPr>
        <w:t xml:space="preserve">en la provisión del bien o servicio solicitado por la Dirección General de Administración y Finanzas. La UNVES </w:t>
      </w:r>
      <w:r w:rsidRPr="00E66ECD">
        <w:rPr>
          <w:rFonts w:ascii="Calibri" w:hAnsi="Calibri" w:cs="Calibri"/>
        </w:rPr>
        <w:t xml:space="preserve">aplicará una multa de 2% (dos por ciento) del monto del canon mensual fijado por la falta de provisión en tiempo y forma por cada solicitud realizada por la Dirección </w:t>
      </w:r>
      <w:r w:rsidRPr="00CD1DD8">
        <w:rPr>
          <w:rFonts w:ascii="Calibri" w:hAnsi="Calibri" w:cs="Calibri"/>
        </w:rPr>
        <w:t>General de Administración y Finanzas, la que se deberá pagar en las mismas condiciones que la cuota normal del canon y la misma podrá ser acumulable.</w:t>
      </w:r>
    </w:p>
    <w:p w:rsidR="000603AC" w:rsidRPr="00CD1DD8" w:rsidRDefault="00383D0D" w:rsidP="00CD1DD8">
      <w:pPr>
        <w:autoSpaceDE w:val="0"/>
        <w:autoSpaceDN w:val="0"/>
        <w:adjustRightInd w:val="0"/>
        <w:spacing w:after="0" w:line="240" w:lineRule="auto"/>
        <w:ind w:left="0" w:firstLine="0"/>
        <w:jc w:val="both"/>
        <w:rPr>
          <w:rFonts w:ascii="Calibri" w:hAnsi="Calibri" w:cs="Calibri"/>
          <w:color w:val="000000"/>
          <w:highlight w:val="yellow"/>
        </w:rPr>
      </w:pPr>
      <w:r w:rsidRPr="00CD1DD8">
        <w:rPr>
          <w:rFonts w:ascii="Calibri" w:hAnsi="Calibri" w:cs="Calibri"/>
          <w:color w:val="000000"/>
        </w:rPr>
        <w:t xml:space="preserve">b. Si el oferente no subsana la interrupción en el servicio del comedor, lo cual no deberá superar las 03 horas, por causa imputable al adjudicado. La UNVES </w:t>
      </w:r>
      <w:r w:rsidRPr="00CD1DD8">
        <w:rPr>
          <w:rFonts w:ascii="Calibri" w:hAnsi="Calibri" w:cs="Calibri"/>
        </w:rPr>
        <w:t>aplicará una multa de 2% (dos por ciento) del monto del canon mensual fijado</w:t>
      </w:r>
      <w:r>
        <w:rPr>
          <w:rFonts w:ascii="Calibri" w:hAnsi="Calibri" w:cs="Calibri"/>
        </w:rPr>
        <w:t xml:space="preserve"> por intervalo de 03 horas de inactividad.</w:t>
      </w:r>
    </w:p>
    <w:p w:rsidR="000603AC" w:rsidRPr="00AC5BD5" w:rsidRDefault="000603AC" w:rsidP="00CD1DD8">
      <w:pPr>
        <w:widowControl w:val="0"/>
        <w:autoSpaceDE w:val="0"/>
        <w:autoSpaceDN w:val="0"/>
        <w:spacing w:after="0" w:line="240" w:lineRule="auto"/>
        <w:ind w:left="0" w:firstLine="0"/>
        <w:rPr>
          <w:rFonts w:eastAsia="Tahoma" w:cstheme="minorHAnsi"/>
          <w:lang w:val="es-ES"/>
        </w:rPr>
      </w:pPr>
    </w:p>
    <w:p w:rsidR="000603AC" w:rsidRPr="00AC5BD5" w:rsidRDefault="000603AC" w:rsidP="00CD1DD8">
      <w:pPr>
        <w:widowControl w:val="0"/>
        <w:autoSpaceDE w:val="0"/>
        <w:autoSpaceDN w:val="0"/>
        <w:spacing w:after="0" w:line="240" w:lineRule="auto"/>
        <w:ind w:left="0" w:right="215" w:firstLine="0"/>
        <w:jc w:val="both"/>
        <w:rPr>
          <w:rFonts w:eastAsia="Tahoma" w:cstheme="minorHAnsi"/>
          <w:lang w:val="es-ES"/>
        </w:rPr>
      </w:pPr>
      <w:r w:rsidRPr="00AC5BD5">
        <w:rPr>
          <w:rFonts w:eastAsia="Tahoma" w:cstheme="minorHAnsi"/>
          <w:lang w:val="es-ES"/>
        </w:rPr>
        <w:t>El monto de las multas se aplicará de oficio y por gestión de comunicación y cobro de la Dirección Financiera y Administrativa.</w:t>
      </w:r>
    </w:p>
    <w:p w:rsidR="0061321A" w:rsidRDefault="0061321A" w:rsidP="00CD1DD8">
      <w:pPr>
        <w:widowControl w:val="0"/>
        <w:autoSpaceDE w:val="0"/>
        <w:autoSpaceDN w:val="0"/>
        <w:spacing w:after="0" w:line="240" w:lineRule="auto"/>
        <w:ind w:left="0" w:right="217" w:firstLine="0"/>
        <w:jc w:val="both"/>
        <w:rPr>
          <w:rFonts w:eastAsia="Tahoma" w:cstheme="minorHAnsi"/>
          <w:lang w:val="es-ES"/>
        </w:rPr>
      </w:pPr>
    </w:p>
    <w:p w:rsidR="00CD1DD8" w:rsidRPr="00A06601" w:rsidRDefault="00CD1DD8" w:rsidP="00CD1DD8">
      <w:pPr>
        <w:autoSpaceDE w:val="0"/>
        <w:autoSpaceDN w:val="0"/>
        <w:adjustRightInd w:val="0"/>
        <w:spacing w:after="0" w:line="240" w:lineRule="auto"/>
        <w:ind w:left="0" w:firstLine="0"/>
        <w:jc w:val="both"/>
        <w:rPr>
          <w:rFonts w:ascii="Calibri" w:hAnsi="Calibri" w:cs="Calibri"/>
          <w:color w:val="000000"/>
        </w:rPr>
      </w:pPr>
    </w:p>
    <w:p w:rsidR="00CD1DD8" w:rsidRPr="00A06601" w:rsidRDefault="00CD1DD8" w:rsidP="00CD1DD8">
      <w:pPr>
        <w:autoSpaceDE w:val="0"/>
        <w:autoSpaceDN w:val="0"/>
        <w:adjustRightInd w:val="0"/>
        <w:spacing w:after="0" w:line="240" w:lineRule="auto"/>
        <w:ind w:left="0" w:firstLine="0"/>
        <w:jc w:val="both"/>
        <w:rPr>
          <w:rFonts w:ascii="Calibri" w:hAnsi="Calibri" w:cs="Calibri"/>
          <w:color w:val="000000"/>
        </w:rPr>
      </w:pPr>
      <w:r w:rsidRPr="00A06601">
        <w:rPr>
          <w:rFonts w:ascii="Calibri" w:hAnsi="Calibri" w:cs="Calibri"/>
          <w:color w:val="000000"/>
        </w:rPr>
        <w:t>Si la totalidad de las multas aplicadas excediera el cinco (5) por ciento del monto básico del contrato, la UNVES se reserva el derecho a rescindir el mismo. Los montos de las multas serán percibidos al momento de su aplicación conforme al valor del contrato.</w:t>
      </w:r>
    </w:p>
    <w:p w:rsidR="000603AC" w:rsidRPr="00CD1DD8" w:rsidRDefault="000603AC" w:rsidP="0061321A">
      <w:pPr>
        <w:widowControl w:val="0"/>
        <w:autoSpaceDE w:val="0"/>
        <w:autoSpaceDN w:val="0"/>
        <w:spacing w:after="0" w:line="240" w:lineRule="auto"/>
        <w:ind w:left="0" w:firstLine="0"/>
        <w:rPr>
          <w:rFonts w:eastAsia="Tahoma" w:cstheme="minorHAnsi"/>
        </w:rPr>
      </w:pPr>
      <w:bookmarkStart w:id="4" w:name="_GoBack"/>
      <w:bookmarkEnd w:id="4"/>
    </w:p>
    <w:p w:rsidR="001C5E72" w:rsidRPr="00AC5BD5" w:rsidRDefault="001C5E72" w:rsidP="0061321A">
      <w:pPr>
        <w:widowControl w:val="0"/>
        <w:autoSpaceDE w:val="0"/>
        <w:autoSpaceDN w:val="0"/>
        <w:spacing w:after="0" w:line="240" w:lineRule="auto"/>
        <w:ind w:left="0" w:firstLine="0"/>
        <w:rPr>
          <w:rFonts w:eastAsia="Tahoma" w:cstheme="minorHAnsi"/>
          <w:b/>
        </w:rPr>
      </w:pPr>
      <w:r w:rsidRPr="00AC5BD5">
        <w:rPr>
          <w:rFonts w:eastAsia="Tahoma" w:cstheme="minorHAnsi"/>
          <w:b/>
          <w:u w:val="single"/>
        </w:rPr>
        <w:t>CLAUSULA DECIMA OCTAVA</w:t>
      </w:r>
      <w:r w:rsidRPr="00AC5BD5">
        <w:rPr>
          <w:rFonts w:eastAsia="Tahoma" w:cstheme="minorHAnsi"/>
          <w:b/>
        </w:rPr>
        <w:t xml:space="preserve">: DE LA JURISDICCIÓN ANTE </w:t>
      </w:r>
      <w:proofErr w:type="gramStart"/>
      <w:r w:rsidRPr="00AC5BD5">
        <w:rPr>
          <w:rFonts w:eastAsia="Tahoma" w:cstheme="minorHAnsi"/>
          <w:b/>
        </w:rPr>
        <w:t>CONTROVERSIAS.-</w:t>
      </w:r>
      <w:proofErr w:type="gramEnd"/>
    </w:p>
    <w:p w:rsidR="000603AC" w:rsidRPr="00AC5BD5" w:rsidRDefault="000603AC" w:rsidP="0061321A">
      <w:pPr>
        <w:widowControl w:val="0"/>
        <w:autoSpaceDE w:val="0"/>
        <w:autoSpaceDN w:val="0"/>
        <w:spacing w:after="0" w:line="240" w:lineRule="auto"/>
        <w:ind w:left="0" w:firstLine="0"/>
        <w:rPr>
          <w:rFonts w:eastAsia="Tahoma" w:cstheme="minorHAnsi"/>
          <w:lang w:val="es-ES"/>
        </w:rPr>
      </w:pPr>
      <w:r w:rsidRPr="00AC5BD5">
        <w:rPr>
          <w:rFonts w:eastAsia="Tahoma" w:cstheme="minorHAnsi"/>
          <w:lang w:val="es-ES"/>
        </w:rPr>
        <w:t>Cualquier controversia que se suscite con relación a la interpretación, aplicación o ejecución del presente Contrato de Concesión será sometida a un proceso de conciliación entre las partes, sin</w:t>
      </w:r>
      <w:r w:rsidRPr="00AC5BD5">
        <w:rPr>
          <w:rFonts w:eastAsia="Tahoma" w:cstheme="minorHAnsi"/>
          <w:spacing w:val="52"/>
          <w:lang w:val="es-ES"/>
        </w:rPr>
        <w:t xml:space="preserve"> </w:t>
      </w:r>
      <w:r w:rsidRPr="00AC5BD5">
        <w:rPr>
          <w:rFonts w:eastAsia="Tahoma" w:cstheme="minorHAnsi"/>
          <w:lang w:val="es-ES"/>
        </w:rPr>
        <w:t>la</w:t>
      </w:r>
      <w:r w:rsidR="001C5E72" w:rsidRPr="00AC5BD5">
        <w:rPr>
          <w:rFonts w:eastAsia="Tahoma" w:cstheme="minorHAnsi"/>
          <w:lang w:val="es-ES"/>
        </w:rPr>
        <w:t xml:space="preserve"> </w:t>
      </w:r>
      <w:r w:rsidRPr="00AC5BD5">
        <w:rPr>
          <w:rFonts w:eastAsia="Tahoma" w:cstheme="minorHAnsi"/>
          <w:lang w:val="es-ES"/>
        </w:rPr>
        <w:t>intervención de terceros.</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20" w:firstLine="0"/>
        <w:jc w:val="both"/>
        <w:rPr>
          <w:rFonts w:eastAsia="Tahoma" w:cstheme="minorHAnsi"/>
          <w:lang w:val="es-ES"/>
        </w:rPr>
      </w:pPr>
      <w:r w:rsidRPr="00AC5BD5">
        <w:rPr>
          <w:rFonts w:eastAsia="Tahoma" w:cstheme="minorHAnsi"/>
          <w:lang w:val="es-ES"/>
        </w:rPr>
        <w:t xml:space="preserve">Los usuarios del servicio se someterán a este mismo procedimiento en cuanto a las quejas o reclamos que tuvieren en relación al servicio o productos de EL CONCESIONARIO, y en caso de no existir acuerdo entre las partes, oficiará como mediador la Asesoría Jurídica de la </w:t>
      </w:r>
      <w:r w:rsidR="00D35E61" w:rsidRPr="00AC5BD5">
        <w:rPr>
          <w:rFonts w:eastAsia="Tahoma" w:cstheme="minorHAnsi"/>
          <w:lang w:val="es-ES"/>
        </w:rPr>
        <w:t>UNVES</w:t>
      </w:r>
      <w:r w:rsidRPr="00AC5BD5">
        <w:rPr>
          <w:rFonts w:eastAsia="Tahoma" w:cstheme="minorHAnsi"/>
          <w:lang w:val="es-ES"/>
        </w:rPr>
        <w:t>.</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61321A">
      <w:pPr>
        <w:widowControl w:val="0"/>
        <w:autoSpaceDE w:val="0"/>
        <w:autoSpaceDN w:val="0"/>
        <w:spacing w:after="0" w:line="240" w:lineRule="auto"/>
        <w:ind w:left="0" w:right="219" w:firstLine="0"/>
        <w:jc w:val="both"/>
        <w:rPr>
          <w:rFonts w:eastAsia="Tahoma" w:cstheme="minorHAnsi"/>
          <w:lang w:val="es-ES"/>
        </w:rPr>
      </w:pPr>
      <w:r w:rsidRPr="00AC5BD5">
        <w:rPr>
          <w:rFonts w:eastAsia="Tahoma" w:cstheme="minorHAnsi"/>
          <w:lang w:val="es-ES"/>
        </w:rPr>
        <w:t xml:space="preserve">En caso de que las partes no llegasen a un acuerdo, o si se suscitaren conflictos que no puedan ser subsanados por medio de los mecanismos previstos anteriormente, la jurisdicción será la que corresponde a los Juzgados y Tribunales de la </w:t>
      </w:r>
      <w:r w:rsidR="003D44B3">
        <w:rPr>
          <w:rFonts w:eastAsia="Tahoma" w:cstheme="minorHAnsi"/>
          <w:lang w:val="es-ES"/>
        </w:rPr>
        <w:t>c</w:t>
      </w:r>
      <w:r w:rsidRPr="00AC5BD5">
        <w:rPr>
          <w:rFonts w:eastAsia="Tahoma" w:cstheme="minorHAnsi"/>
          <w:lang w:val="es-ES"/>
        </w:rPr>
        <w:t xml:space="preserve">iudad de </w:t>
      </w:r>
      <w:r w:rsidR="009051E6" w:rsidRPr="00AC5BD5">
        <w:rPr>
          <w:rFonts w:eastAsia="Tahoma" w:cstheme="minorHAnsi"/>
          <w:lang w:val="es-ES"/>
        </w:rPr>
        <w:t>Villarrica</w:t>
      </w:r>
      <w:r w:rsidRPr="00AC5BD5">
        <w:rPr>
          <w:rFonts w:eastAsia="Tahoma" w:cstheme="minorHAnsi"/>
          <w:lang w:val="es-ES"/>
        </w:rPr>
        <w:t>.</w:t>
      </w:r>
    </w:p>
    <w:p w:rsidR="000603AC" w:rsidRPr="00AC5BD5" w:rsidRDefault="000603AC" w:rsidP="0061321A">
      <w:pPr>
        <w:widowControl w:val="0"/>
        <w:autoSpaceDE w:val="0"/>
        <w:autoSpaceDN w:val="0"/>
        <w:spacing w:after="0" w:line="240" w:lineRule="auto"/>
        <w:ind w:left="0" w:firstLine="0"/>
        <w:rPr>
          <w:rFonts w:eastAsia="Tahoma" w:cstheme="minorHAnsi"/>
          <w:lang w:val="es-ES"/>
        </w:rPr>
      </w:pPr>
    </w:p>
    <w:p w:rsidR="000603AC" w:rsidRPr="00AC5BD5" w:rsidRDefault="000603AC" w:rsidP="003D44B3">
      <w:pPr>
        <w:widowControl w:val="0"/>
        <w:autoSpaceDE w:val="0"/>
        <w:autoSpaceDN w:val="0"/>
        <w:spacing w:after="0" w:line="240" w:lineRule="auto"/>
        <w:ind w:left="0" w:right="225" w:firstLine="0"/>
        <w:jc w:val="both"/>
        <w:rPr>
          <w:rFonts w:eastAsia="Tahoma" w:cstheme="minorHAnsi"/>
          <w:lang w:val="es-ES"/>
        </w:rPr>
      </w:pPr>
      <w:r w:rsidRPr="00AC5BD5">
        <w:rPr>
          <w:rFonts w:eastAsia="Tahoma" w:cstheme="minorHAnsi"/>
          <w:lang w:val="es-ES"/>
        </w:rPr>
        <w:t>En prueba de conformidad, suscriben las partes el presente Contrato, en tres (3) ejemplares del mismo tenor y a un solo efecto.</w:t>
      </w:r>
    </w:p>
    <w:p w:rsidR="006C660F" w:rsidRDefault="006C660F" w:rsidP="003D44B3">
      <w:pPr>
        <w:widowControl w:val="0"/>
        <w:autoSpaceDE w:val="0"/>
        <w:autoSpaceDN w:val="0"/>
        <w:spacing w:before="217" w:after="0" w:line="240" w:lineRule="auto"/>
        <w:ind w:left="0" w:right="225" w:firstLine="0"/>
        <w:jc w:val="both"/>
        <w:rPr>
          <w:rFonts w:ascii="Tahoma" w:eastAsia="Tahoma" w:hAnsi="Tahoma" w:cs="Tahoma"/>
          <w:lang w:val="es-ES"/>
        </w:rPr>
      </w:pPr>
    </w:p>
    <w:p w:rsidR="00AC5BD5" w:rsidRDefault="00AC5BD5" w:rsidP="003D44B3">
      <w:pPr>
        <w:widowControl w:val="0"/>
        <w:autoSpaceDE w:val="0"/>
        <w:autoSpaceDN w:val="0"/>
        <w:spacing w:before="217" w:after="0" w:line="240" w:lineRule="auto"/>
        <w:ind w:left="0" w:right="225" w:firstLine="0"/>
        <w:jc w:val="both"/>
        <w:rPr>
          <w:rFonts w:ascii="Tahoma" w:eastAsia="Tahoma" w:hAnsi="Tahoma" w:cs="Tahoma"/>
          <w:lang w:val="es-ES"/>
        </w:rPr>
      </w:pPr>
    </w:p>
    <w:tbl>
      <w:tblPr>
        <w:tblW w:w="9540" w:type="dxa"/>
        <w:tblLook w:val="04A0" w:firstRow="1" w:lastRow="0" w:firstColumn="1" w:lastColumn="0" w:noHBand="0" w:noVBand="1"/>
      </w:tblPr>
      <w:tblGrid>
        <w:gridCol w:w="4825"/>
        <w:gridCol w:w="4715"/>
      </w:tblGrid>
      <w:tr w:rsidR="006C660F" w:rsidRPr="00550C49" w:rsidTr="00211520">
        <w:trPr>
          <w:trHeight w:val="835"/>
        </w:trPr>
        <w:tc>
          <w:tcPr>
            <w:tcW w:w="4825" w:type="dxa"/>
            <w:hideMark/>
          </w:tcPr>
          <w:p w:rsidR="006C660F" w:rsidRPr="00550C49" w:rsidRDefault="006C660F" w:rsidP="00211520">
            <w:pPr>
              <w:spacing w:after="0" w:line="240" w:lineRule="auto"/>
              <w:ind w:left="0" w:firstLine="0"/>
              <w:jc w:val="center"/>
              <w:rPr>
                <w:rFonts w:ascii="Calibri" w:eastAsia="Times New Roman" w:hAnsi="Calibri" w:cs="Calibri"/>
                <w:b/>
                <w:sz w:val="24"/>
                <w:szCs w:val="24"/>
                <w:lang w:val="es-ES" w:eastAsia="es-ES"/>
              </w:rPr>
            </w:pPr>
            <w:r>
              <w:rPr>
                <w:rFonts w:ascii="Calibri" w:eastAsia="Times New Roman" w:hAnsi="Calibri" w:cs="Calibri"/>
                <w:b/>
                <w:sz w:val="24"/>
                <w:szCs w:val="24"/>
                <w:lang w:val="es-ES" w:eastAsia="es-ES"/>
              </w:rPr>
              <w:t>…………………………………………….</w:t>
            </w:r>
          </w:p>
          <w:p w:rsidR="006C660F" w:rsidRPr="00550C49" w:rsidRDefault="006C660F" w:rsidP="00211520">
            <w:pPr>
              <w:spacing w:after="0" w:line="240" w:lineRule="auto"/>
              <w:ind w:left="0" w:firstLine="0"/>
              <w:jc w:val="center"/>
              <w:rPr>
                <w:rFonts w:ascii="Calibri" w:eastAsia="Times New Roman" w:hAnsi="Calibri" w:cs="Calibri"/>
                <w:sz w:val="21"/>
                <w:szCs w:val="21"/>
                <w:lang w:val="es-ES" w:eastAsia="es-ES"/>
              </w:rPr>
            </w:pPr>
            <w:r w:rsidRPr="00550C49">
              <w:rPr>
                <w:rFonts w:ascii="Calibri" w:eastAsia="Times New Roman" w:hAnsi="Calibri" w:cs="Calibri"/>
                <w:sz w:val="20"/>
                <w:szCs w:val="20"/>
                <w:lang w:val="es-ES" w:eastAsia="es-ES"/>
              </w:rPr>
              <w:t>Concesionario</w:t>
            </w:r>
          </w:p>
        </w:tc>
        <w:tc>
          <w:tcPr>
            <w:tcW w:w="4715" w:type="dxa"/>
            <w:hideMark/>
          </w:tcPr>
          <w:p w:rsidR="006C660F" w:rsidRPr="00550C49" w:rsidRDefault="006C660F" w:rsidP="00211520">
            <w:pPr>
              <w:spacing w:after="0" w:line="240" w:lineRule="auto"/>
              <w:ind w:left="0" w:firstLine="0"/>
              <w:jc w:val="center"/>
              <w:rPr>
                <w:rFonts w:ascii="Calibri" w:eastAsia="Times New Roman" w:hAnsi="Calibri" w:cs="Calibri"/>
                <w:b/>
                <w:sz w:val="24"/>
                <w:szCs w:val="24"/>
                <w:lang w:val="es-ES" w:eastAsia="es-ES"/>
              </w:rPr>
            </w:pPr>
            <w:r w:rsidRPr="00550C49">
              <w:rPr>
                <w:rFonts w:ascii="Calibri" w:eastAsia="Times New Roman" w:hAnsi="Calibri" w:cs="Calibri"/>
                <w:b/>
                <w:sz w:val="24"/>
                <w:szCs w:val="24"/>
                <w:lang w:val="es-ES" w:eastAsia="es-ES"/>
              </w:rPr>
              <w:t>Prof. Mtr. Simón Benítez Ortiz</w:t>
            </w:r>
          </w:p>
          <w:p w:rsidR="006C660F" w:rsidRPr="00550C49" w:rsidRDefault="006C660F" w:rsidP="00211520">
            <w:pPr>
              <w:spacing w:after="0" w:line="240" w:lineRule="auto"/>
              <w:ind w:left="0" w:firstLine="0"/>
              <w:jc w:val="center"/>
              <w:rPr>
                <w:rFonts w:ascii="Calibri" w:eastAsia="Times New Roman" w:hAnsi="Calibri" w:cs="Calibri"/>
                <w:sz w:val="20"/>
                <w:szCs w:val="20"/>
                <w:lang w:val="es-ES" w:eastAsia="es-ES"/>
              </w:rPr>
            </w:pPr>
            <w:r w:rsidRPr="00550C49">
              <w:rPr>
                <w:rFonts w:ascii="Calibri" w:eastAsia="Times New Roman" w:hAnsi="Calibri" w:cs="Calibri"/>
                <w:sz w:val="20"/>
                <w:szCs w:val="20"/>
                <w:lang w:val="es-ES" w:eastAsia="es-ES"/>
              </w:rPr>
              <w:t xml:space="preserve">Rector </w:t>
            </w:r>
          </w:p>
          <w:p w:rsidR="006C660F" w:rsidRPr="00550C49" w:rsidRDefault="006C660F" w:rsidP="00211520">
            <w:pPr>
              <w:spacing w:after="0" w:line="240" w:lineRule="auto"/>
              <w:ind w:left="0" w:firstLine="0"/>
              <w:jc w:val="center"/>
              <w:rPr>
                <w:rFonts w:ascii="Calibri" w:eastAsia="Times New Roman" w:hAnsi="Calibri" w:cs="Calibri"/>
                <w:sz w:val="21"/>
                <w:szCs w:val="21"/>
                <w:lang w:val="es-ES" w:eastAsia="es-ES"/>
              </w:rPr>
            </w:pPr>
            <w:r w:rsidRPr="00550C49">
              <w:rPr>
                <w:rFonts w:ascii="Calibri" w:eastAsia="Times New Roman" w:hAnsi="Calibri" w:cs="Calibri"/>
                <w:sz w:val="20"/>
                <w:szCs w:val="20"/>
                <w:lang w:val="es-ES" w:eastAsia="es-ES"/>
              </w:rPr>
              <w:t>Universidad Nacional de Villarrica del Espíritu Santo</w:t>
            </w:r>
          </w:p>
        </w:tc>
      </w:tr>
    </w:tbl>
    <w:p w:rsidR="006C660F" w:rsidRPr="000603AC" w:rsidRDefault="006C660F" w:rsidP="00DE6947">
      <w:pPr>
        <w:widowControl w:val="0"/>
        <w:autoSpaceDE w:val="0"/>
        <w:autoSpaceDN w:val="0"/>
        <w:spacing w:before="217" w:after="0" w:line="240" w:lineRule="auto"/>
        <w:ind w:left="218" w:right="225" w:firstLine="0"/>
        <w:jc w:val="both"/>
        <w:rPr>
          <w:rFonts w:ascii="Tahoma" w:eastAsia="Tahoma" w:hAnsi="Tahoma" w:cs="Tahoma"/>
          <w:lang w:val="es-ES"/>
        </w:rPr>
      </w:pPr>
    </w:p>
    <w:sectPr w:rsidR="006C660F" w:rsidRPr="000603AC" w:rsidSect="004A1363">
      <w:headerReference w:type="default" r:id="rId7"/>
      <w:footerReference w:type="default" r:id="rId8"/>
      <w:pgSz w:w="12240" w:h="18720" w:code="41"/>
      <w:pgMar w:top="1560" w:right="616" w:bottom="1417" w:left="1701" w:header="708" w:footer="3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C3E" w:rsidRDefault="00B56C3E" w:rsidP="008550D1">
      <w:pPr>
        <w:spacing w:after="0" w:line="240" w:lineRule="auto"/>
      </w:pPr>
      <w:r>
        <w:separator/>
      </w:r>
    </w:p>
  </w:endnote>
  <w:endnote w:type="continuationSeparator" w:id="0">
    <w:p w:rsidR="00B56C3E" w:rsidRDefault="00B56C3E" w:rsidP="00855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947" w:rsidRDefault="00DE6947"/>
  <w:p w:rsidR="00DE6947" w:rsidRPr="00DE6947" w:rsidRDefault="00DE6947">
    <w:pPr>
      <w:rPr>
        <w:sz w:val="10"/>
        <w:szCs w:val="10"/>
      </w:rPr>
    </w:pPr>
  </w:p>
  <w:tbl>
    <w:tblPr>
      <w:tblW w:w="9540" w:type="dxa"/>
      <w:tblLook w:val="04A0" w:firstRow="1" w:lastRow="0" w:firstColumn="1" w:lastColumn="0" w:noHBand="0" w:noVBand="1"/>
    </w:tblPr>
    <w:tblGrid>
      <w:gridCol w:w="4825"/>
      <w:gridCol w:w="4715"/>
    </w:tblGrid>
    <w:tr w:rsidR="00550C49" w:rsidRPr="00550C49" w:rsidTr="00871675">
      <w:trPr>
        <w:trHeight w:val="835"/>
      </w:trPr>
      <w:tc>
        <w:tcPr>
          <w:tcW w:w="4825" w:type="dxa"/>
          <w:hideMark/>
        </w:tcPr>
        <w:p w:rsidR="00550C49" w:rsidRPr="00550C49" w:rsidRDefault="00550C49" w:rsidP="00550C49">
          <w:pPr>
            <w:spacing w:after="0" w:line="240" w:lineRule="auto"/>
            <w:ind w:left="0" w:firstLine="0"/>
            <w:jc w:val="center"/>
            <w:rPr>
              <w:rFonts w:ascii="Calibri" w:eastAsia="Times New Roman" w:hAnsi="Calibri" w:cs="Calibri"/>
              <w:b/>
              <w:sz w:val="24"/>
              <w:szCs w:val="24"/>
              <w:lang w:val="es-ES" w:eastAsia="es-ES"/>
            </w:rPr>
          </w:pPr>
          <w:r>
            <w:rPr>
              <w:rFonts w:ascii="Calibri" w:eastAsia="Times New Roman" w:hAnsi="Calibri" w:cs="Calibri"/>
              <w:b/>
              <w:sz w:val="24"/>
              <w:szCs w:val="24"/>
              <w:lang w:val="es-ES" w:eastAsia="es-ES"/>
            </w:rPr>
            <w:t>…………………………………………….</w:t>
          </w:r>
        </w:p>
        <w:p w:rsidR="00550C49" w:rsidRPr="00550C49" w:rsidRDefault="00550C49" w:rsidP="00550C49">
          <w:pPr>
            <w:spacing w:after="0" w:line="240" w:lineRule="auto"/>
            <w:ind w:left="0" w:firstLine="0"/>
            <w:jc w:val="center"/>
            <w:rPr>
              <w:rFonts w:ascii="Calibri" w:eastAsia="Times New Roman" w:hAnsi="Calibri" w:cs="Calibri"/>
              <w:sz w:val="21"/>
              <w:szCs w:val="21"/>
              <w:lang w:val="es-ES" w:eastAsia="es-ES"/>
            </w:rPr>
          </w:pPr>
          <w:r w:rsidRPr="00550C49">
            <w:rPr>
              <w:rFonts w:ascii="Calibri" w:eastAsia="Times New Roman" w:hAnsi="Calibri" w:cs="Calibri"/>
              <w:sz w:val="20"/>
              <w:szCs w:val="20"/>
              <w:lang w:val="es-ES" w:eastAsia="es-ES"/>
            </w:rPr>
            <w:t>Concesionario</w:t>
          </w:r>
        </w:p>
      </w:tc>
      <w:tc>
        <w:tcPr>
          <w:tcW w:w="4715" w:type="dxa"/>
          <w:hideMark/>
        </w:tcPr>
        <w:p w:rsidR="00550C49" w:rsidRPr="00550C49" w:rsidRDefault="00550C49" w:rsidP="00550C49">
          <w:pPr>
            <w:spacing w:after="0" w:line="240" w:lineRule="auto"/>
            <w:ind w:left="0" w:firstLine="0"/>
            <w:jc w:val="center"/>
            <w:rPr>
              <w:rFonts w:ascii="Calibri" w:eastAsia="Times New Roman" w:hAnsi="Calibri" w:cs="Calibri"/>
              <w:b/>
              <w:sz w:val="24"/>
              <w:szCs w:val="24"/>
              <w:lang w:val="es-ES" w:eastAsia="es-ES"/>
            </w:rPr>
          </w:pPr>
          <w:r w:rsidRPr="00550C49">
            <w:rPr>
              <w:rFonts w:ascii="Calibri" w:eastAsia="Times New Roman" w:hAnsi="Calibri" w:cs="Calibri"/>
              <w:b/>
              <w:sz w:val="24"/>
              <w:szCs w:val="24"/>
              <w:lang w:val="es-ES" w:eastAsia="es-ES"/>
            </w:rPr>
            <w:t>Prof. Mtr. Simón Benítez Ortiz</w:t>
          </w:r>
        </w:p>
        <w:p w:rsidR="00550C49" w:rsidRPr="00550C49" w:rsidRDefault="00550C49" w:rsidP="00550C49">
          <w:pPr>
            <w:spacing w:after="0" w:line="240" w:lineRule="auto"/>
            <w:ind w:left="0" w:firstLine="0"/>
            <w:jc w:val="center"/>
            <w:rPr>
              <w:rFonts w:ascii="Calibri" w:eastAsia="Times New Roman" w:hAnsi="Calibri" w:cs="Calibri"/>
              <w:sz w:val="20"/>
              <w:szCs w:val="20"/>
              <w:lang w:val="es-ES" w:eastAsia="es-ES"/>
            </w:rPr>
          </w:pPr>
          <w:r w:rsidRPr="00550C49">
            <w:rPr>
              <w:rFonts w:ascii="Calibri" w:eastAsia="Times New Roman" w:hAnsi="Calibri" w:cs="Calibri"/>
              <w:sz w:val="20"/>
              <w:szCs w:val="20"/>
              <w:lang w:val="es-ES" w:eastAsia="es-ES"/>
            </w:rPr>
            <w:t xml:space="preserve">Rector </w:t>
          </w:r>
        </w:p>
        <w:p w:rsidR="00550C49" w:rsidRPr="00550C49" w:rsidRDefault="00550C49" w:rsidP="00550C49">
          <w:pPr>
            <w:spacing w:after="0" w:line="240" w:lineRule="auto"/>
            <w:ind w:left="0" w:firstLine="0"/>
            <w:jc w:val="center"/>
            <w:rPr>
              <w:rFonts w:ascii="Calibri" w:eastAsia="Times New Roman" w:hAnsi="Calibri" w:cs="Calibri"/>
              <w:sz w:val="21"/>
              <w:szCs w:val="21"/>
              <w:lang w:val="es-ES" w:eastAsia="es-ES"/>
            </w:rPr>
          </w:pPr>
          <w:r w:rsidRPr="00550C49">
            <w:rPr>
              <w:rFonts w:ascii="Calibri" w:eastAsia="Times New Roman" w:hAnsi="Calibri" w:cs="Calibri"/>
              <w:sz w:val="20"/>
              <w:szCs w:val="20"/>
              <w:lang w:val="es-ES" w:eastAsia="es-ES"/>
            </w:rPr>
            <w:t>Universidad Nacional de Villarrica del Espíritu Santo</w:t>
          </w:r>
        </w:p>
      </w:tc>
    </w:tr>
  </w:tbl>
  <w:p w:rsidR="00550C49" w:rsidRDefault="00550C4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C3E" w:rsidRDefault="00B56C3E" w:rsidP="008550D1">
      <w:pPr>
        <w:spacing w:after="0" w:line="240" w:lineRule="auto"/>
      </w:pPr>
      <w:r>
        <w:separator/>
      </w:r>
    </w:p>
  </w:footnote>
  <w:footnote w:type="continuationSeparator" w:id="0">
    <w:p w:rsidR="00B56C3E" w:rsidRDefault="00B56C3E" w:rsidP="00855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0D1" w:rsidRDefault="008550D1">
    <w:pPr>
      <w:pStyle w:val="Encabezado"/>
    </w:pPr>
    <w:r>
      <w:rPr>
        <w:noProof/>
        <w:lang w:eastAsia="es-PY"/>
      </w:rPr>
      <w:drawing>
        <wp:anchor distT="0" distB="0" distL="114300" distR="114300" simplePos="0" relativeHeight="251659264" behindDoc="0" locked="0" layoutInCell="1" allowOverlap="1" wp14:anchorId="2C95B6BB" wp14:editId="068FDE15">
          <wp:simplePos x="0" y="0"/>
          <wp:positionH relativeFrom="column">
            <wp:posOffset>161925</wp:posOffset>
          </wp:positionH>
          <wp:positionV relativeFrom="paragraph">
            <wp:posOffset>-4445</wp:posOffset>
          </wp:positionV>
          <wp:extent cx="1343025" cy="466090"/>
          <wp:effectExtent l="0" t="0" r="9525" b="0"/>
          <wp:wrapSquare wrapText="bothSides"/>
          <wp:docPr id="9" name="Imagen 9"/>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025" cy="466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62.65pt;height:85.1pt;visibility:visible;mso-wrap-style:square" o:bullet="t">
        <v:imagedata r:id="rId1" o:title=""/>
      </v:shape>
    </w:pict>
  </w:numPicBullet>
  <w:abstractNum w:abstractNumId="0" w15:restartNumberingAfterBreak="0">
    <w:nsid w:val="09413E45"/>
    <w:multiLevelType w:val="hybridMultilevel"/>
    <w:tmpl w:val="5A143BAC"/>
    <w:lvl w:ilvl="0" w:tplc="831EB4F0">
      <w:start w:val="1"/>
      <w:numFmt w:val="bullet"/>
      <w:lvlText w:val=""/>
      <w:lvlPicBulletId w:val="0"/>
      <w:lvlJc w:val="left"/>
      <w:pPr>
        <w:tabs>
          <w:tab w:val="num" w:pos="720"/>
        </w:tabs>
        <w:ind w:left="720" w:hanging="360"/>
      </w:pPr>
      <w:rPr>
        <w:rFonts w:ascii="Symbol" w:hAnsi="Symbol" w:hint="default"/>
      </w:rPr>
    </w:lvl>
    <w:lvl w:ilvl="1" w:tplc="121E5D5A" w:tentative="1">
      <w:start w:val="1"/>
      <w:numFmt w:val="bullet"/>
      <w:lvlText w:val=""/>
      <w:lvlJc w:val="left"/>
      <w:pPr>
        <w:tabs>
          <w:tab w:val="num" w:pos="1440"/>
        </w:tabs>
        <w:ind w:left="1440" w:hanging="360"/>
      </w:pPr>
      <w:rPr>
        <w:rFonts w:ascii="Symbol" w:hAnsi="Symbol" w:hint="default"/>
      </w:rPr>
    </w:lvl>
    <w:lvl w:ilvl="2" w:tplc="D36C648C" w:tentative="1">
      <w:start w:val="1"/>
      <w:numFmt w:val="bullet"/>
      <w:lvlText w:val=""/>
      <w:lvlJc w:val="left"/>
      <w:pPr>
        <w:tabs>
          <w:tab w:val="num" w:pos="2160"/>
        </w:tabs>
        <w:ind w:left="2160" w:hanging="360"/>
      </w:pPr>
      <w:rPr>
        <w:rFonts w:ascii="Symbol" w:hAnsi="Symbol" w:hint="default"/>
      </w:rPr>
    </w:lvl>
    <w:lvl w:ilvl="3" w:tplc="AA8C5702" w:tentative="1">
      <w:start w:val="1"/>
      <w:numFmt w:val="bullet"/>
      <w:lvlText w:val=""/>
      <w:lvlJc w:val="left"/>
      <w:pPr>
        <w:tabs>
          <w:tab w:val="num" w:pos="2880"/>
        </w:tabs>
        <w:ind w:left="2880" w:hanging="360"/>
      </w:pPr>
      <w:rPr>
        <w:rFonts w:ascii="Symbol" w:hAnsi="Symbol" w:hint="default"/>
      </w:rPr>
    </w:lvl>
    <w:lvl w:ilvl="4" w:tplc="6886794E" w:tentative="1">
      <w:start w:val="1"/>
      <w:numFmt w:val="bullet"/>
      <w:lvlText w:val=""/>
      <w:lvlJc w:val="left"/>
      <w:pPr>
        <w:tabs>
          <w:tab w:val="num" w:pos="3600"/>
        </w:tabs>
        <w:ind w:left="3600" w:hanging="360"/>
      </w:pPr>
      <w:rPr>
        <w:rFonts w:ascii="Symbol" w:hAnsi="Symbol" w:hint="default"/>
      </w:rPr>
    </w:lvl>
    <w:lvl w:ilvl="5" w:tplc="36C0C5BE" w:tentative="1">
      <w:start w:val="1"/>
      <w:numFmt w:val="bullet"/>
      <w:lvlText w:val=""/>
      <w:lvlJc w:val="left"/>
      <w:pPr>
        <w:tabs>
          <w:tab w:val="num" w:pos="4320"/>
        </w:tabs>
        <w:ind w:left="4320" w:hanging="360"/>
      </w:pPr>
      <w:rPr>
        <w:rFonts w:ascii="Symbol" w:hAnsi="Symbol" w:hint="default"/>
      </w:rPr>
    </w:lvl>
    <w:lvl w:ilvl="6" w:tplc="91FE4A06" w:tentative="1">
      <w:start w:val="1"/>
      <w:numFmt w:val="bullet"/>
      <w:lvlText w:val=""/>
      <w:lvlJc w:val="left"/>
      <w:pPr>
        <w:tabs>
          <w:tab w:val="num" w:pos="5040"/>
        </w:tabs>
        <w:ind w:left="5040" w:hanging="360"/>
      </w:pPr>
      <w:rPr>
        <w:rFonts w:ascii="Symbol" w:hAnsi="Symbol" w:hint="default"/>
      </w:rPr>
    </w:lvl>
    <w:lvl w:ilvl="7" w:tplc="2B10551A" w:tentative="1">
      <w:start w:val="1"/>
      <w:numFmt w:val="bullet"/>
      <w:lvlText w:val=""/>
      <w:lvlJc w:val="left"/>
      <w:pPr>
        <w:tabs>
          <w:tab w:val="num" w:pos="5760"/>
        </w:tabs>
        <w:ind w:left="5760" w:hanging="360"/>
      </w:pPr>
      <w:rPr>
        <w:rFonts w:ascii="Symbol" w:hAnsi="Symbol" w:hint="default"/>
      </w:rPr>
    </w:lvl>
    <w:lvl w:ilvl="8" w:tplc="48C4FF6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8495D72"/>
    <w:multiLevelType w:val="hybridMultilevel"/>
    <w:tmpl w:val="DC4AA8C2"/>
    <w:lvl w:ilvl="0" w:tplc="B14E7658">
      <w:start w:val="1"/>
      <w:numFmt w:val="decimal"/>
      <w:lvlText w:val="%1)"/>
      <w:lvlJc w:val="left"/>
      <w:pPr>
        <w:ind w:left="492" w:hanging="274"/>
        <w:jc w:val="left"/>
      </w:pPr>
      <w:rPr>
        <w:rFonts w:asciiTheme="minorHAnsi" w:eastAsia="Tahoma" w:hAnsiTheme="minorHAnsi" w:cstheme="minorHAnsi" w:hint="default"/>
        <w:w w:val="100"/>
        <w:sz w:val="22"/>
        <w:szCs w:val="22"/>
        <w:lang w:val="es-ES" w:eastAsia="en-US" w:bidi="ar-SA"/>
      </w:rPr>
    </w:lvl>
    <w:lvl w:ilvl="1" w:tplc="09AA310A">
      <w:start w:val="1"/>
      <w:numFmt w:val="lowerLetter"/>
      <w:lvlText w:val="%2)"/>
      <w:lvlJc w:val="left"/>
      <w:pPr>
        <w:ind w:left="938" w:hanging="360"/>
        <w:jc w:val="left"/>
      </w:pPr>
      <w:rPr>
        <w:rFonts w:asciiTheme="minorHAnsi" w:eastAsia="Tahoma" w:hAnsiTheme="minorHAnsi" w:cstheme="minorHAnsi" w:hint="default"/>
        <w:spacing w:val="-1"/>
        <w:w w:val="100"/>
        <w:sz w:val="22"/>
        <w:szCs w:val="22"/>
        <w:lang w:val="es-ES" w:eastAsia="en-US" w:bidi="ar-SA"/>
      </w:rPr>
    </w:lvl>
    <w:lvl w:ilvl="2" w:tplc="1858436E">
      <w:numFmt w:val="bullet"/>
      <w:lvlText w:val="•"/>
      <w:lvlJc w:val="left"/>
      <w:pPr>
        <w:ind w:left="1955" w:hanging="360"/>
      </w:pPr>
      <w:rPr>
        <w:rFonts w:hint="default"/>
        <w:lang w:val="es-ES" w:eastAsia="en-US" w:bidi="ar-SA"/>
      </w:rPr>
    </w:lvl>
    <w:lvl w:ilvl="3" w:tplc="4030C488">
      <w:numFmt w:val="bullet"/>
      <w:lvlText w:val="•"/>
      <w:lvlJc w:val="left"/>
      <w:pPr>
        <w:ind w:left="2971" w:hanging="360"/>
      </w:pPr>
      <w:rPr>
        <w:rFonts w:hint="default"/>
        <w:lang w:val="es-ES" w:eastAsia="en-US" w:bidi="ar-SA"/>
      </w:rPr>
    </w:lvl>
    <w:lvl w:ilvl="4" w:tplc="33547D84">
      <w:numFmt w:val="bullet"/>
      <w:lvlText w:val="•"/>
      <w:lvlJc w:val="left"/>
      <w:pPr>
        <w:ind w:left="3986" w:hanging="360"/>
      </w:pPr>
      <w:rPr>
        <w:rFonts w:hint="default"/>
        <w:lang w:val="es-ES" w:eastAsia="en-US" w:bidi="ar-SA"/>
      </w:rPr>
    </w:lvl>
    <w:lvl w:ilvl="5" w:tplc="C5804A04">
      <w:numFmt w:val="bullet"/>
      <w:lvlText w:val="•"/>
      <w:lvlJc w:val="left"/>
      <w:pPr>
        <w:ind w:left="5002" w:hanging="360"/>
      </w:pPr>
      <w:rPr>
        <w:rFonts w:hint="default"/>
        <w:lang w:val="es-ES" w:eastAsia="en-US" w:bidi="ar-SA"/>
      </w:rPr>
    </w:lvl>
    <w:lvl w:ilvl="6" w:tplc="D0BC5E56">
      <w:numFmt w:val="bullet"/>
      <w:lvlText w:val="•"/>
      <w:lvlJc w:val="left"/>
      <w:pPr>
        <w:ind w:left="6017" w:hanging="360"/>
      </w:pPr>
      <w:rPr>
        <w:rFonts w:hint="default"/>
        <w:lang w:val="es-ES" w:eastAsia="en-US" w:bidi="ar-SA"/>
      </w:rPr>
    </w:lvl>
    <w:lvl w:ilvl="7" w:tplc="77EAB134">
      <w:numFmt w:val="bullet"/>
      <w:lvlText w:val="•"/>
      <w:lvlJc w:val="left"/>
      <w:pPr>
        <w:ind w:left="7033" w:hanging="360"/>
      </w:pPr>
      <w:rPr>
        <w:rFonts w:hint="default"/>
        <w:lang w:val="es-ES" w:eastAsia="en-US" w:bidi="ar-SA"/>
      </w:rPr>
    </w:lvl>
    <w:lvl w:ilvl="8" w:tplc="B73047EE">
      <w:numFmt w:val="bullet"/>
      <w:lvlText w:val="•"/>
      <w:lvlJc w:val="left"/>
      <w:pPr>
        <w:ind w:left="8048" w:hanging="360"/>
      </w:pPr>
      <w:rPr>
        <w:rFonts w:hint="default"/>
        <w:lang w:val="es-ES" w:eastAsia="en-US" w:bidi="ar-SA"/>
      </w:rPr>
    </w:lvl>
  </w:abstractNum>
  <w:abstractNum w:abstractNumId="2" w15:restartNumberingAfterBreak="0">
    <w:nsid w:val="1C0C3BD9"/>
    <w:multiLevelType w:val="hybridMultilevel"/>
    <w:tmpl w:val="F1063042"/>
    <w:lvl w:ilvl="0" w:tplc="27D80900">
      <w:numFmt w:val="bullet"/>
      <w:lvlText w:val="•"/>
      <w:lvlJc w:val="left"/>
      <w:pPr>
        <w:ind w:left="1440" w:hanging="360"/>
      </w:pPr>
      <w:rPr>
        <w:rFonts w:hint="default"/>
        <w:lang w:val="es-ES" w:eastAsia="en-US" w:bidi="ar-SA"/>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 w15:restartNumberingAfterBreak="0">
    <w:nsid w:val="28172A77"/>
    <w:multiLevelType w:val="hybridMultilevel"/>
    <w:tmpl w:val="9DFA3116"/>
    <w:lvl w:ilvl="0" w:tplc="3C0A0017">
      <w:start w:val="1"/>
      <w:numFmt w:val="lowerLetter"/>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4F596036"/>
    <w:multiLevelType w:val="hybridMultilevel"/>
    <w:tmpl w:val="28B8A414"/>
    <w:lvl w:ilvl="0" w:tplc="0D3C27F8">
      <w:start w:val="1"/>
      <w:numFmt w:val="lowerLetter"/>
      <w:lvlText w:val="%1)"/>
      <w:lvlJc w:val="left"/>
      <w:pPr>
        <w:ind w:left="931" w:hanging="351"/>
        <w:jc w:val="left"/>
      </w:pPr>
      <w:rPr>
        <w:rFonts w:asciiTheme="minorHAnsi" w:eastAsia="Tahoma" w:hAnsiTheme="minorHAnsi" w:cstheme="minorHAnsi" w:hint="default"/>
        <w:spacing w:val="-1"/>
        <w:w w:val="100"/>
        <w:sz w:val="22"/>
        <w:szCs w:val="22"/>
        <w:lang w:val="es-ES" w:eastAsia="en-US" w:bidi="ar-SA"/>
      </w:rPr>
    </w:lvl>
    <w:lvl w:ilvl="1" w:tplc="27D80900">
      <w:numFmt w:val="bullet"/>
      <w:lvlText w:val="•"/>
      <w:lvlJc w:val="left"/>
      <w:pPr>
        <w:ind w:left="1854" w:hanging="351"/>
      </w:pPr>
      <w:rPr>
        <w:rFonts w:hint="default"/>
        <w:lang w:val="es-ES" w:eastAsia="en-US" w:bidi="ar-SA"/>
      </w:rPr>
    </w:lvl>
    <w:lvl w:ilvl="2" w:tplc="B02E6DAE">
      <w:numFmt w:val="bullet"/>
      <w:lvlText w:val="•"/>
      <w:lvlJc w:val="left"/>
      <w:pPr>
        <w:ind w:left="2768" w:hanging="351"/>
      </w:pPr>
      <w:rPr>
        <w:rFonts w:hint="default"/>
        <w:lang w:val="es-ES" w:eastAsia="en-US" w:bidi="ar-SA"/>
      </w:rPr>
    </w:lvl>
    <w:lvl w:ilvl="3" w:tplc="36D27210">
      <w:numFmt w:val="bullet"/>
      <w:lvlText w:val="•"/>
      <w:lvlJc w:val="left"/>
      <w:pPr>
        <w:ind w:left="3682" w:hanging="351"/>
      </w:pPr>
      <w:rPr>
        <w:rFonts w:hint="default"/>
        <w:lang w:val="es-ES" w:eastAsia="en-US" w:bidi="ar-SA"/>
      </w:rPr>
    </w:lvl>
    <w:lvl w:ilvl="4" w:tplc="30081F46">
      <w:numFmt w:val="bullet"/>
      <w:lvlText w:val="•"/>
      <w:lvlJc w:val="left"/>
      <w:pPr>
        <w:ind w:left="4596" w:hanging="351"/>
      </w:pPr>
      <w:rPr>
        <w:rFonts w:hint="default"/>
        <w:lang w:val="es-ES" w:eastAsia="en-US" w:bidi="ar-SA"/>
      </w:rPr>
    </w:lvl>
    <w:lvl w:ilvl="5" w:tplc="352ADD5C">
      <w:numFmt w:val="bullet"/>
      <w:lvlText w:val="•"/>
      <w:lvlJc w:val="left"/>
      <w:pPr>
        <w:ind w:left="5510" w:hanging="351"/>
      </w:pPr>
      <w:rPr>
        <w:rFonts w:hint="default"/>
        <w:lang w:val="es-ES" w:eastAsia="en-US" w:bidi="ar-SA"/>
      </w:rPr>
    </w:lvl>
    <w:lvl w:ilvl="6" w:tplc="9B104838">
      <w:numFmt w:val="bullet"/>
      <w:lvlText w:val="•"/>
      <w:lvlJc w:val="left"/>
      <w:pPr>
        <w:ind w:left="6424" w:hanging="351"/>
      </w:pPr>
      <w:rPr>
        <w:rFonts w:hint="default"/>
        <w:lang w:val="es-ES" w:eastAsia="en-US" w:bidi="ar-SA"/>
      </w:rPr>
    </w:lvl>
    <w:lvl w:ilvl="7" w:tplc="E8B86C38">
      <w:numFmt w:val="bullet"/>
      <w:lvlText w:val="•"/>
      <w:lvlJc w:val="left"/>
      <w:pPr>
        <w:ind w:left="7338" w:hanging="351"/>
      </w:pPr>
      <w:rPr>
        <w:rFonts w:hint="default"/>
        <w:lang w:val="es-ES" w:eastAsia="en-US" w:bidi="ar-SA"/>
      </w:rPr>
    </w:lvl>
    <w:lvl w:ilvl="8" w:tplc="FF5E6D00">
      <w:numFmt w:val="bullet"/>
      <w:lvlText w:val="•"/>
      <w:lvlJc w:val="left"/>
      <w:pPr>
        <w:ind w:left="8252" w:hanging="351"/>
      </w:pPr>
      <w:rPr>
        <w:rFonts w:hint="default"/>
        <w:lang w:val="es-ES" w:eastAsia="en-US" w:bidi="ar-SA"/>
      </w:rPr>
    </w:lvl>
  </w:abstractNum>
  <w:abstractNum w:abstractNumId="5" w15:restartNumberingAfterBreak="0">
    <w:nsid w:val="60183DFB"/>
    <w:multiLevelType w:val="hybridMultilevel"/>
    <w:tmpl w:val="EF94BC8C"/>
    <w:lvl w:ilvl="0" w:tplc="FF02ABEA">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617B7675"/>
    <w:multiLevelType w:val="hybridMultilevel"/>
    <w:tmpl w:val="EF8ED282"/>
    <w:lvl w:ilvl="0" w:tplc="612E97AC">
      <w:start w:val="1"/>
      <w:numFmt w:val="lowerLetter"/>
      <w:lvlText w:val="%1)"/>
      <w:lvlJc w:val="left"/>
      <w:pPr>
        <w:ind w:left="720" w:hanging="502"/>
        <w:jc w:val="left"/>
      </w:pPr>
      <w:rPr>
        <w:rFonts w:asciiTheme="minorHAnsi" w:eastAsia="Tahoma" w:hAnsiTheme="minorHAnsi" w:cstheme="minorHAnsi" w:hint="default"/>
        <w:spacing w:val="-1"/>
        <w:w w:val="100"/>
        <w:sz w:val="22"/>
        <w:szCs w:val="22"/>
        <w:lang w:val="es-ES" w:eastAsia="en-US" w:bidi="ar-SA"/>
      </w:rPr>
    </w:lvl>
    <w:lvl w:ilvl="1" w:tplc="5E1486FA">
      <w:numFmt w:val="bullet"/>
      <w:lvlText w:val="•"/>
      <w:lvlJc w:val="left"/>
      <w:pPr>
        <w:ind w:left="1656" w:hanging="502"/>
      </w:pPr>
      <w:rPr>
        <w:rFonts w:hint="default"/>
        <w:lang w:val="es-ES" w:eastAsia="en-US" w:bidi="ar-SA"/>
      </w:rPr>
    </w:lvl>
    <w:lvl w:ilvl="2" w:tplc="98CC3710">
      <w:numFmt w:val="bullet"/>
      <w:lvlText w:val="•"/>
      <w:lvlJc w:val="left"/>
      <w:pPr>
        <w:ind w:left="2592" w:hanging="502"/>
      </w:pPr>
      <w:rPr>
        <w:rFonts w:hint="default"/>
        <w:lang w:val="es-ES" w:eastAsia="en-US" w:bidi="ar-SA"/>
      </w:rPr>
    </w:lvl>
    <w:lvl w:ilvl="3" w:tplc="ECE8139C">
      <w:numFmt w:val="bullet"/>
      <w:lvlText w:val="•"/>
      <w:lvlJc w:val="left"/>
      <w:pPr>
        <w:ind w:left="3528" w:hanging="502"/>
      </w:pPr>
      <w:rPr>
        <w:rFonts w:hint="default"/>
        <w:lang w:val="es-ES" w:eastAsia="en-US" w:bidi="ar-SA"/>
      </w:rPr>
    </w:lvl>
    <w:lvl w:ilvl="4" w:tplc="BFC2115A">
      <w:numFmt w:val="bullet"/>
      <w:lvlText w:val="•"/>
      <w:lvlJc w:val="left"/>
      <w:pPr>
        <w:ind w:left="4464" w:hanging="502"/>
      </w:pPr>
      <w:rPr>
        <w:rFonts w:hint="default"/>
        <w:lang w:val="es-ES" w:eastAsia="en-US" w:bidi="ar-SA"/>
      </w:rPr>
    </w:lvl>
    <w:lvl w:ilvl="5" w:tplc="0B4A8318">
      <w:numFmt w:val="bullet"/>
      <w:lvlText w:val="•"/>
      <w:lvlJc w:val="left"/>
      <w:pPr>
        <w:ind w:left="5400" w:hanging="502"/>
      </w:pPr>
      <w:rPr>
        <w:rFonts w:hint="default"/>
        <w:lang w:val="es-ES" w:eastAsia="en-US" w:bidi="ar-SA"/>
      </w:rPr>
    </w:lvl>
    <w:lvl w:ilvl="6" w:tplc="D9703112">
      <w:numFmt w:val="bullet"/>
      <w:lvlText w:val="•"/>
      <w:lvlJc w:val="left"/>
      <w:pPr>
        <w:ind w:left="6336" w:hanging="502"/>
      </w:pPr>
      <w:rPr>
        <w:rFonts w:hint="default"/>
        <w:lang w:val="es-ES" w:eastAsia="en-US" w:bidi="ar-SA"/>
      </w:rPr>
    </w:lvl>
    <w:lvl w:ilvl="7" w:tplc="031A617A">
      <w:numFmt w:val="bullet"/>
      <w:lvlText w:val="•"/>
      <w:lvlJc w:val="left"/>
      <w:pPr>
        <w:ind w:left="7272" w:hanging="502"/>
      </w:pPr>
      <w:rPr>
        <w:rFonts w:hint="default"/>
        <w:lang w:val="es-ES" w:eastAsia="en-US" w:bidi="ar-SA"/>
      </w:rPr>
    </w:lvl>
    <w:lvl w:ilvl="8" w:tplc="20304DE6">
      <w:numFmt w:val="bullet"/>
      <w:lvlText w:val="•"/>
      <w:lvlJc w:val="left"/>
      <w:pPr>
        <w:ind w:left="8208" w:hanging="502"/>
      </w:pPr>
      <w:rPr>
        <w:rFonts w:hint="default"/>
        <w:lang w:val="es-ES" w:eastAsia="en-US" w:bidi="ar-SA"/>
      </w:rPr>
    </w:lvl>
  </w:abstractNum>
  <w:abstractNum w:abstractNumId="7" w15:restartNumberingAfterBreak="0">
    <w:nsid w:val="774854B7"/>
    <w:multiLevelType w:val="hybridMultilevel"/>
    <w:tmpl w:val="887CA4A6"/>
    <w:lvl w:ilvl="0" w:tplc="120A5492">
      <w:start w:val="1"/>
      <w:numFmt w:val="lowerLetter"/>
      <w:lvlText w:val="%1)"/>
      <w:lvlJc w:val="left"/>
      <w:pPr>
        <w:ind w:left="218" w:hanging="305"/>
        <w:jc w:val="left"/>
      </w:pPr>
      <w:rPr>
        <w:rFonts w:asciiTheme="minorHAnsi" w:eastAsia="Tahoma" w:hAnsiTheme="minorHAnsi" w:cstheme="minorHAnsi" w:hint="default"/>
        <w:b/>
        <w:bCs/>
        <w:w w:val="100"/>
        <w:sz w:val="22"/>
        <w:szCs w:val="22"/>
        <w:lang w:val="es-ES" w:eastAsia="en-US" w:bidi="ar-SA"/>
      </w:rPr>
    </w:lvl>
    <w:lvl w:ilvl="1" w:tplc="348ADE0C">
      <w:numFmt w:val="bullet"/>
      <w:lvlText w:val="•"/>
      <w:lvlJc w:val="left"/>
      <w:pPr>
        <w:ind w:left="1206" w:hanging="305"/>
      </w:pPr>
      <w:rPr>
        <w:rFonts w:hint="default"/>
        <w:lang w:val="es-ES" w:eastAsia="en-US" w:bidi="ar-SA"/>
      </w:rPr>
    </w:lvl>
    <w:lvl w:ilvl="2" w:tplc="29868498">
      <w:numFmt w:val="bullet"/>
      <w:lvlText w:val="•"/>
      <w:lvlJc w:val="left"/>
      <w:pPr>
        <w:ind w:left="2192" w:hanging="305"/>
      </w:pPr>
      <w:rPr>
        <w:rFonts w:hint="default"/>
        <w:lang w:val="es-ES" w:eastAsia="en-US" w:bidi="ar-SA"/>
      </w:rPr>
    </w:lvl>
    <w:lvl w:ilvl="3" w:tplc="2BD291CA">
      <w:numFmt w:val="bullet"/>
      <w:lvlText w:val="•"/>
      <w:lvlJc w:val="left"/>
      <w:pPr>
        <w:ind w:left="3178" w:hanging="305"/>
      </w:pPr>
      <w:rPr>
        <w:rFonts w:hint="default"/>
        <w:lang w:val="es-ES" w:eastAsia="en-US" w:bidi="ar-SA"/>
      </w:rPr>
    </w:lvl>
    <w:lvl w:ilvl="4" w:tplc="976EC8C0">
      <w:numFmt w:val="bullet"/>
      <w:lvlText w:val="•"/>
      <w:lvlJc w:val="left"/>
      <w:pPr>
        <w:ind w:left="4164" w:hanging="305"/>
      </w:pPr>
      <w:rPr>
        <w:rFonts w:hint="default"/>
        <w:lang w:val="es-ES" w:eastAsia="en-US" w:bidi="ar-SA"/>
      </w:rPr>
    </w:lvl>
    <w:lvl w:ilvl="5" w:tplc="E01E6D70">
      <w:numFmt w:val="bullet"/>
      <w:lvlText w:val="•"/>
      <w:lvlJc w:val="left"/>
      <w:pPr>
        <w:ind w:left="5150" w:hanging="305"/>
      </w:pPr>
      <w:rPr>
        <w:rFonts w:hint="default"/>
        <w:lang w:val="es-ES" w:eastAsia="en-US" w:bidi="ar-SA"/>
      </w:rPr>
    </w:lvl>
    <w:lvl w:ilvl="6" w:tplc="04C41468">
      <w:numFmt w:val="bullet"/>
      <w:lvlText w:val="•"/>
      <w:lvlJc w:val="left"/>
      <w:pPr>
        <w:ind w:left="6136" w:hanging="305"/>
      </w:pPr>
      <w:rPr>
        <w:rFonts w:hint="default"/>
        <w:lang w:val="es-ES" w:eastAsia="en-US" w:bidi="ar-SA"/>
      </w:rPr>
    </w:lvl>
    <w:lvl w:ilvl="7" w:tplc="1F9059CE">
      <w:numFmt w:val="bullet"/>
      <w:lvlText w:val="•"/>
      <w:lvlJc w:val="left"/>
      <w:pPr>
        <w:ind w:left="7122" w:hanging="305"/>
      </w:pPr>
      <w:rPr>
        <w:rFonts w:hint="default"/>
        <w:lang w:val="es-ES" w:eastAsia="en-US" w:bidi="ar-SA"/>
      </w:rPr>
    </w:lvl>
    <w:lvl w:ilvl="8" w:tplc="8982EA3E">
      <w:numFmt w:val="bullet"/>
      <w:lvlText w:val="•"/>
      <w:lvlJc w:val="left"/>
      <w:pPr>
        <w:ind w:left="8108" w:hanging="305"/>
      </w:pPr>
      <w:rPr>
        <w:rFonts w:hint="default"/>
        <w:lang w:val="es-ES" w:eastAsia="en-US" w:bidi="ar-SA"/>
      </w:rPr>
    </w:lvl>
  </w:abstractNum>
  <w:abstractNum w:abstractNumId="8" w15:restartNumberingAfterBreak="0">
    <w:nsid w:val="7D8F183F"/>
    <w:multiLevelType w:val="hybridMultilevel"/>
    <w:tmpl w:val="03948304"/>
    <w:lvl w:ilvl="0" w:tplc="403C88D8">
      <w:start w:val="2"/>
      <w:numFmt w:val="decimal"/>
      <w:lvlText w:val="(%1)"/>
      <w:lvlJc w:val="left"/>
      <w:pPr>
        <w:ind w:left="218" w:hanging="396"/>
        <w:jc w:val="left"/>
      </w:pPr>
      <w:rPr>
        <w:rFonts w:ascii="Tahoma" w:eastAsia="Tahoma" w:hAnsi="Tahoma" w:cs="Tahoma" w:hint="default"/>
        <w:spacing w:val="-2"/>
        <w:w w:val="100"/>
        <w:sz w:val="22"/>
        <w:szCs w:val="22"/>
        <w:lang w:val="es-ES" w:eastAsia="en-US" w:bidi="ar-SA"/>
      </w:rPr>
    </w:lvl>
    <w:lvl w:ilvl="1" w:tplc="B5C48F4A">
      <w:start w:val="1"/>
      <w:numFmt w:val="lowerLetter"/>
      <w:lvlText w:val="%2)"/>
      <w:lvlJc w:val="left"/>
      <w:pPr>
        <w:ind w:left="1637" w:hanging="339"/>
        <w:jc w:val="left"/>
      </w:pPr>
      <w:rPr>
        <w:rFonts w:asciiTheme="minorHAnsi" w:eastAsia="Tahoma" w:hAnsiTheme="minorHAnsi" w:cstheme="minorHAnsi" w:hint="default"/>
        <w:spacing w:val="-1"/>
        <w:w w:val="100"/>
        <w:sz w:val="22"/>
        <w:szCs w:val="22"/>
        <w:lang w:val="es-ES" w:eastAsia="en-US" w:bidi="ar-SA"/>
      </w:rPr>
    </w:lvl>
    <w:lvl w:ilvl="2" w:tplc="11B247DE">
      <w:numFmt w:val="bullet"/>
      <w:lvlText w:val="•"/>
      <w:lvlJc w:val="left"/>
      <w:pPr>
        <w:ind w:left="2577" w:hanging="339"/>
      </w:pPr>
      <w:rPr>
        <w:rFonts w:hint="default"/>
        <w:lang w:val="es-ES" w:eastAsia="en-US" w:bidi="ar-SA"/>
      </w:rPr>
    </w:lvl>
    <w:lvl w:ilvl="3" w:tplc="8194A242">
      <w:numFmt w:val="bullet"/>
      <w:lvlText w:val="•"/>
      <w:lvlJc w:val="left"/>
      <w:pPr>
        <w:ind w:left="3515" w:hanging="339"/>
      </w:pPr>
      <w:rPr>
        <w:rFonts w:hint="default"/>
        <w:lang w:val="es-ES" w:eastAsia="en-US" w:bidi="ar-SA"/>
      </w:rPr>
    </w:lvl>
    <w:lvl w:ilvl="4" w:tplc="53F45344">
      <w:numFmt w:val="bullet"/>
      <w:lvlText w:val="•"/>
      <w:lvlJc w:val="left"/>
      <w:pPr>
        <w:ind w:left="4453" w:hanging="339"/>
      </w:pPr>
      <w:rPr>
        <w:rFonts w:hint="default"/>
        <w:lang w:val="es-ES" w:eastAsia="en-US" w:bidi="ar-SA"/>
      </w:rPr>
    </w:lvl>
    <w:lvl w:ilvl="5" w:tplc="E7229324">
      <w:numFmt w:val="bullet"/>
      <w:lvlText w:val="•"/>
      <w:lvlJc w:val="left"/>
      <w:pPr>
        <w:ind w:left="5391" w:hanging="339"/>
      </w:pPr>
      <w:rPr>
        <w:rFonts w:hint="default"/>
        <w:lang w:val="es-ES" w:eastAsia="en-US" w:bidi="ar-SA"/>
      </w:rPr>
    </w:lvl>
    <w:lvl w:ilvl="6" w:tplc="7A3841BE">
      <w:numFmt w:val="bullet"/>
      <w:lvlText w:val="•"/>
      <w:lvlJc w:val="left"/>
      <w:pPr>
        <w:ind w:left="6328" w:hanging="339"/>
      </w:pPr>
      <w:rPr>
        <w:rFonts w:hint="default"/>
        <w:lang w:val="es-ES" w:eastAsia="en-US" w:bidi="ar-SA"/>
      </w:rPr>
    </w:lvl>
    <w:lvl w:ilvl="7" w:tplc="614C1782">
      <w:numFmt w:val="bullet"/>
      <w:lvlText w:val="•"/>
      <w:lvlJc w:val="left"/>
      <w:pPr>
        <w:ind w:left="7266" w:hanging="339"/>
      </w:pPr>
      <w:rPr>
        <w:rFonts w:hint="default"/>
        <w:lang w:val="es-ES" w:eastAsia="en-US" w:bidi="ar-SA"/>
      </w:rPr>
    </w:lvl>
    <w:lvl w:ilvl="8" w:tplc="55D0639E">
      <w:numFmt w:val="bullet"/>
      <w:lvlText w:val="•"/>
      <w:lvlJc w:val="left"/>
      <w:pPr>
        <w:ind w:left="8204" w:hanging="339"/>
      </w:pPr>
      <w:rPr>
        <w:rFonts w:hint="default"/>
        <w:lang w:val="es-ES" w:eastAsia="en-US" w:bidi="ar-SA"/>
      </w:rPr>
    </w:lvl>
  </w:abstractNum>
  <w:num w:numId="1">
    <w:abstractNumId w:val="4"/>
  </w:num>
  <w:num w:numId="2">
    <w:abstractNumId w:val="1"/>
  </w:num>
  <w:num w:numId="3">
    <w:abstractNumId w:val="6"/>
  </w:num>
  <w:num w:numId="4">
    <w:abstractNumId w:val="7"/>
  </w:num>
  <w:num w:numId="5">
    <w:abstractNumId w:val="8"/>
  </w:num>
  <w:num w:numId="6">
    <w:abstractNumId w:val="0"/>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3AC"/>
    <w:rsid w:val="00025B51"/>
    <w:rsid w:val="0004450E"/>
    <w:rsid w:val="000603AC"/>
    <w:rsid w:val="000754D1"/>
    <w:rsid w:val="000D24C7"/>
    <w:rsid w:val="000F015A"/>
    <w:rsid w:val="000F0C44"/>
    <w:rsid w:val="00146BCF"/>
    <w:rsid w:val="001747DF"/>
    <w:rsid w:val="001A4E64"/>
    <w:rsid w:val="001B7785"/>
    <w:rsid w:val="001C5E72"/>
    <w:rsid w:val="00212ED0"/>
    <w:rsid w:val="002509D4"/>
    <w:rsid w:val="00261511"/>
    <w:rsid w:val="002834CD"/>
    <w:rsid w:val="00297834"/>
    <w:rsid w:val="002D1FA3"/>
    <w:rsid w:val="003268A7"/>
    <w:rsid w:val="00342AE3"/>
    <w:rsid w:val="00373A42"/>
    <w:rsid w:val="00383D0D"/>
    <w:rsid w:val="003915B0"/>
    <w:rsid w:val="003B5DBD"/>
    <w:rsid w:val="003D44B3"/>
    <w:rsid w:val="003E20AB"/>
    <w:rsid w:val="003E533E"/>
    <w:rsid w:val="00404106"/>
    <w:rsid w:val="00414863"/>
    <w:rsid w:val="00446C97"/>
    <w:rsid w:val="00496B3C"/>
    <w:rsid w:val="004A1363"/>
    <w:rsid w:val="004D3773"/>
    <w:rsid w:val="00504758"/>
    <w:rsid w:val="005406D9"/>
    <w:rsid w:val="00550C49"/>
    <w:rsid w:val="0055284A"/>
    <w:rsid w:val="00562F41"/>
    <w:rsid w:val="005714B9"/>
    <w:rsid w:val="005950C5"/>
    <w:rsid w:val="005971A2"/>
    <w:rsid w:val="005C5CF5"/>
    <w:rsid w:val="005F2DFC"/>
    <w:rsid w:val="0061321A"/>
    <w:rsid w:val="00666CFE"/>
    <w:rsid w:val="00670F14"/>
    <w:rsid w:val="00695475"/>
    <w:rsid w:val="006C660F"/>
    <w:rsid w:val="00716BA3"/>
    <w:rsid w:val="00762E74"/>
    <w:rsid w:val="00800102"/>
    <w:rsid w:val="00806CC1"/>
    <w:rsid w:val="00827DB6"/>
    <w:rsid w:val="00845B9C"/>
    <w:rsid w:val="008550D1"/>
    <w:rsid w:val="00860F71"/>
    <w:rsid w:val="00875BE0"/>
    <w:rsid w:val="008A4523"/>
    <w:rsid w:val="008C1338"/>
    <w:rsid w:val="008C435C"/>
    <w:rsid w:val="008C7AA2"/>
    <w:rsid w:val="008D1168"/>
    <w:rsid w:val="008F2152"/>
    <w:rsid w:val="009051E6"/>
    <w:rsid w:val="00983DEC"/>
    <w:rsid w:val="009B3C87"/>
    <w:rsid w:val="009B70B5"/>
    <w:rsid w:val="009D6006"/>
    <w:rsid w:val="009E1B3E"/>
    <w:rsid w:val="009F69DF"/>
    <w:rsid w:val="00A06601"/>
    <w:rsid w:val="00A21EAC"/>
    <w:rsid w:val="00A370C1"/>
    <w:rsid w:val="00A83F32"/>
    <w:rsid w:val="00A9680C"/>
    <w:rsid w:val="00AC5BD5"/>
    <w:rsid w:val="00AD5603"/>
    <w:rsid w:val="00AF4B99"/>
    <w:rsid w:val="00B11BE6"/>
    <w:rsid w:val="00B1693B"/>
    <w:rsid w:val="00B31CF9"/>
    <w:rsid w:val="00B56C3E"/>
    <w:rsid w:val="00B62330"/>
    <w:rsid w:val="00B64E8B"/>
    <w:rsid w:val="00B7506D"/>
    <w:rsid w:val="00B92712"/>
    <w:rsid w:val="00C34A01"/>
    <w:rsid w:val="00C35D39"/>
    <w:rsid w:val="00C757A2"/>
    <w:rsid w:val="00C8319E"/>
    <w:rsid w:val="00CB0FAF"/>
    <w:rsid w:val="00CB64CB"/>
    <w:rsid w:val="00CD1DD8"/>
    <w:rsid w:val="00CF2CD6"/>
    <w:rsid w:val="00D33244"/>
    <w:rsid w:val="00D35E61"/>
    <w:rsid w:val="00D37153"/>
    <w:rsid w:val="00D5020D"/>
    <w:rsid w:val="00D57DC1"/>
    <w:rsid w:val="00DB469C"/>
    <w:rsid w:val="00DB5551"/>
    <w:rsid w:val="00DD4BC7"/>
    <w:rsid w:val="00DE00A2"/>
    <w:rsid w:val="00DE1FDC"/>
    <w:rsid w:val="00DE6947"/>
    <w:rsid w:val="00E01014"/>
    <w:rsid w:val="00E17C7F"/>
    <w:rsid w:val="00E51060"/>
    <w:rsid w:val="00E56E9E"/>
    <w:rsid w:val="00E675E2"/>
    <w:rsid w:val="00EF3E81"/>
    <w:rsid w:val="00F21570"/>
    <w:rsid w:val="00F7187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188DA"/>
  <w15:chartTrackingRefBased/>
  <w15:docId w15:val="{7D841EBA-C03A-426A-AB2D-9D96870D1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83F32"/>
    <w:pPr>
      <w:spacing w:after="200" w:line="480" w:lineRule="auto"/>
      <w:ind w:left="720" w:hanging="720"/>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0603AC"/>
    <w:pPr>
      <w:spacing w:after="120"/>
    </w:pPr>
  </w:style>
  <w:style w:type="character" w:customStyle="1" w:styleId="TextoindependienteCar">
    <w:name w:val="Texto independiente Car"/>
    <w:basedOn w:val="Fuentedeprrafopredeter"/>
    <w:link w:val="Textoindependiente"/>
    <w:uiPriority w:val="99"/>
    <w:semiHidden/>
    <w:rsid w:val="000603AC"/>
  </w:style>
  <w:style w:type="paragraph" w:styleId="Encabezado">
    <w:name w:val="header"/>
    <w:basedOn w:val="Normal"/>
    <w:link w:val="EncabezadoCar"/>
    <w:uiPriority w:val="99"/>
    <w:unhideWhenUsed/>
    <w:rsid w:val="008550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0D1"/>
  </w:style>
  <w:style w:type="paragraph" w:styleId="Piedepgina">
    <w:name w:val="footer"/>
    <w:basedOn w:val="Normal"/>
    <w:link w:val="PiedepginaCar"/>
    <w:uiPriority w:val="99"/>
    <w:unhideWhenUsed/>
    <w:rsid w:val="008550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0D1"/>
  </w:style>
  <w:style w:type="paragraph" w:styleId="Prrafodelista">
    <w:name w:val="List Paragraph"/>
    <w:basedOn w:val="Normal"/>
    <w:uiPriority w:val="34"/>
    <w:qFormat/>
    <w:rsid w:val="006C660F"/>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7</Pages>
  <Words>3296</Words>
  <Characters>18128</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UNVES</dc:creator>
  <cp:keywords/>
  <dc:description/>
  <cp:lastModifiedBy>UNVES</cp:lastModifiedBy>
  <cp:revision>87</cp:revision>
  <dcterms:created xsi:type="dcterms:W3CDTF">2022-02-18T12:40:00Z</dcterms:created>
  <dcterms:modified xsi:type="dcterms:W3CDTF">2022-03-21T16:51:00Z</dcterms:modified>
</cp:coreProperties>
</file>